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83" w:rsidRPr="0069456E" w:rsidRDefault="000B3B83" w:rsidP="000B3B83">
      <w:pPr>
        <w:spacing w:before="100" w:beforeAutospacing="1" w:after="100" w:afterAutospacing="1" w:line="240" w:lineRule="auto"/>
        <w:outlineLvl w:val="2"/>
        <w:rPr>
          <w:rFonts w:ascii="Arial" w:eastAsia="Times New Roman" w:hAnsi="Arial" w:cs="Arial"/>
          <w:b/>
          <w:bCs/>
          <w:sz w:val="20"/>
          <w:szCs w:val="20"/>
          <w:lang w:eastAsia="de-DE" w:bidi="ar-SA"/>
        </w:rPr>
      </w:pPr>
      <w:r w:rsidRPr="0069456E">
        <w:rPr>
          <w:rFonts w:ascii="Arial" w:eastAsia="Times New Roman" w:hAnsi="Arial" w:cs="Arial"/>
          <w:b/>
          <w:bCs/>
          <w:sz w:val="20"/>
          <w:szCs w:val="20"/>
          <w:lang w:eastAsia="de-DE" w:bidi="ar-SA"/>
        </w:rPr>
        <w:t>Call for Proposal: Service Provider for the Opening Event of FNF Baltic States in Vilnius</w:t>
      </w:r>
    </w:p>
    <w:p w:rsidR="000B3B83" w:rsidRPr="0069456E"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Full Organization and Logistics Coordination for the High-Level International Conference on Security and Defense</w:t>
      </w:r>
    </w:p>
    <w:p w:rsidR="00450195"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Friedrich </w:t>
      </w:r>
      <w:proofErr w:type="spellStart"/>
      <w:r w:rsidRPr="0069456E">
        <w:rPr>
          <w:rFonts w:ascii="Arial" w:eastAsia="Times New Roman" w:hAnsi="Arial" w:cs="Arial"/>
          <w:sz w:val="20"/>
          <w:szCs w:val="20"/>
          <w:lang w:eastAsia="de-DE" w:bidi="ar-SA"/>
        </w:rPr>
        <w:t>Naumann</w:t>
      </w:r>
      <w:proofErr w:type="spellEnd"/>
      <w:r w:rsidRPr="0069456E">
        <w:rPr>
          <w:rFonts w:ascii="Arial" w:eastAsia="Times New Roman" w:hAnsi="Arial" w:cs="Arial"/>
          <w:sz w:val="20"/>
          <w:szCs w:val="20"/>
          <w:lang w:eastAsia="de-DE" w:bidi="ar-SA"/>
        </w:rPr>
        <w:t xml:space="preserve"> Foundation for Freedom (FNF) is seeking a professional service provider to </w:t>
      </w:r>
      <w:r w:rsidRPr="0069456E">
        <w:rPr>
          <w:rFonts w:ascii="Arial" w:eastAsia="Times New Roman" w:hAnsi="Arial" w:cs="Arial"/>
          <w:b/>
          <w:bCs/>
          <w:sz w:val="20"/>
          <w:szCs w:val="20"/>
          <w:lang w:eastAsia="de-DE" w:bidi="ar-SA"/>
        </w:rPr>
        <w:t>fully organize and coordinate logistics</w:t>
      </w:r>
      <w:r w:rsidRPr="0069456E">
        <w:rPr>
          <w:rFonts w:ascii="Arial" w:eastAsia="Times New Roman" w:hAnsi="Arial" w:cs="Arial"/>
          <w:sz w:val="20"/>
          <w:szCs w:val="20"/>
          <w:lang w:eastAsia="de-DE" w:bidi="ar-SA"/>
        </w:rPr>
        <w:t xml:space="preserve"> for the official opening event of its Baltic States office in Vilnius, Lithuania. This event will include a </w:t>
      </w:r>
      <w:r w:rsidRPr="0069456E">
        <w:rPr>
          <w:rFonts w:ascii="Arial" w:eastAsia="Times New Roman" w:hAnsi="Arial" w:cs="Arial"/>
          <w:b/>
          <w:bCs/>
          <w:sz w:val="20"/>
          <w:szCs w:val="20"/>
          <w:lang w:eastAsia="de-DE" w:bidi="ar-SA"/>
        </w:rPr>
        <w:t>high-level international conference on security and defense</w:t>
      </w:r>
      <w:r w:rsidRPr="0069456E">
        <w:rPr>
          <w:rFonts w:ascii="Arial" w:eastAsia="Times New Roman" w:hAnsi="Arial" w:cs="Arial"/>
          <w:sz w:val="20"/>
          <w:szCs w:val="20"/>
          <w:lang w:eastAsia="de-DE" w:bidi="ar-SA"/>
        </w:rPr>
        <w:t>, bringing together key stakeholders from politics, military, and civil society.</w:t>
      </w:r>
    </w:p>
    <w:p w:rsidR="00450195" w:rsidRPr="00450195" w:rsidRDefault="00450195" w:rsidP="00450195">
      <w:pPr>
        <w:spacing w:before="100" w:beforeAutospacing="1" w:after="100" w:afterAutospacing="1" w:line="240" w:lineRule="auto"/>
        <w:rPr>
          <w:rFonts w:ascii="Arial" w:eastAsia="Times New Roman" w:hAnsi="Arial" w:cs="Arial"/>
          <w:b/>
          <w:sz w:val="20"/>
          <w:szCs w:val="20"/>
          <w:lang w:eastAsia="de-DE" w:bidi="ar-SA"/>
        </w:rPr>
      </w:pPr>
      <w:r w:rsidRPr="00450195">
        <w:rPr>
          <w:rFonts w:ascii="Arial" w:eastAsia="Times New Roman" w:hAnsi="Arial" w:cs="Arial"/>
          <w:b/>
          <w:sz w:val="20"/>
          <w:szCs w:val="20"/>
          <w:lang w:eastAsia="de-DE" w:bidi="ar-SA"/>
        </w:rPr>
        <w:t>ABOUT US:</w:t>
      </w:r>
    </w:p>
    <w:p w:rsidR="00450195" w:rsidRPr="00450195" w:rsidRDefault="00450195" w:rsidP="00450195">
      <w:pPr>
        <w:spacing w:before="100" w:beforeAutospacing="1" w:after="100" w:afterAutospacing="1" w:line="240" w:lineRule="auto"/>
        <w:rPr>
          <w:rFonts w:ascii="Arial" w:eastAsia="Times New Roman" w:hAnsi="Arial" w:cs="Arial"/>
          <w:sz w:val="20"/>
          <w:szCs w:val="20"/>
          <w:lang w:eastAsia="de-DE" w:bidi="ar-SA"/>
        </w:rPr>
      </w:pPr>
      <w:r w:rsidRPr="00450195">
        <w:rPr>
          <w:rFonts w:ascii="Arial" w:eastAsia="Times New Roman" w:hAnsi="Arial" w:cs="Arial"/>
          <w:sz w:val="20"/>
          <w:szCs w:val="20"/>
          <w:lang w:eastAsia="de-DE" w:bidi="ar-SA"/>
        </w:rPr>
        <w:t>Baltic States - Vilnius "Freedom Center"</w:t>
      </w:r>
    </w:p>
    <w:p w:rsidR="00450195" w:rsidRPr="00450195" w:rsidRDefault="00450195" w:rsidP="00450195">
      <w:pPr>
        <w:spacing w:before="100" w:beforeAutospacing="1" w:after="100" w:afterAutospacing="1" w:line="240" w:lineRule="auto"/>
        <w:rPr>
          <w:rFonts w:ascii="Arial" w:eastAsia="Times New Roman" w:hAnsi="Arial" w:cs="Arial"/>
          <w:sz w:val="20"/>
          <w:szCs w:val="20"/>
          <w:lang w:eastAsia="de-DE" w:bidi="ar-SA"/>
        </w:rPr>
      </w:pPr>
      <w:r w:rsidRPr="00450195">
        <w:rPr>
          <w:rFonts w:ascii="Arial" w:eastAsia="Times New Roman" w:hAnsi="Arial" w:cs="Arial"/>
          <w:sz w:val="20"/>
          <w:szCs w:val="20"/>
          <w:lang w:eastAsia="de-DE" w:bidi="ar-SA"/>
        </w:rPr>
        <w:t xml:space="preserve">The focus of our work is to strengthen security and defense policy cooperation between the Baltic </w:t>
      </w:r>
      <w:proofErr w:type="gramStart"/>
      <w:r w:rsidRPr="00450195">
        <w:rPr>
          <w:rFonts w:ascii="Arial" w:eastAsia="Times New Roman" w:hAnsi="Arial" w:cs="Arial"/>
          <w:sz w:val="20"/>
          <w:szCs w:val="20"/>
          <w:lang w:eastAsia="de-DE" w:bidi="ar-SA"/>
        </w:rPr>
        <w:t>states</w:t>
      </w:r>
      <w:proofErr w:type="gramEnd"/>
      <w:r w:rsidRPr="00450195">
        <w:rPr>
          <w:rFonts w:ascii="Arial" w:eastAsia="Times New Roman" w:hAnsi="Arial" w:cs="Arial"/>
          <w:sz w:val="20"/>
          <w:szCs w:val="20"/>
          <w:lang w:eastAsia="de-DE" w:bidi="ar-SA"/>
        </w:rPr>
        <w:t xml:space="preserve"> and Germany - including all member states of the European Union and NATO in the Baltic Sea region. In connection with the permanent stationing of a German </w:t>
      </w:r>
      <w:proofErr w:type="spellStart"/>
      <w:r w:rsidRPr="00450195">
        <w:rPr>
          <w:rFonts w:ascii="Arial" w:eastAsia="Times New Roman" w:hAnsi="Arial" w:cs="Arial"/>
          <w:sz w:val="20"/>
          <w:szCs w:val="20"/>
          <w:lang w:eastAsia="de-DE" w:bidi="ar-SA"/>
        </w:rPr>
        <w:t>Bundeswehr</w:t>
      </w:r>
      <w:proofErr w:type="spellEnd"/>
      <w:r w:rsidRPr="00450195">
        <w:rPr>
          <w:rFonts w:ascii="Arial" w:eastAsia="Times New Roman" w:hAnsi="Arial" w:cs="Arial"/>
          <w:sz w:val="20"/>
          <w:szCs w:val="20"/>
          <w:lang w:eastAsia="de-DE" w:bidi="ar-SA"/>
        </w:rPr>
        <w:t xml:space="preserve"> brigade in Lithuania, the foundation supports networking between civil society, military and politics. A second focus is on fostering exchange on innovation and digital transformation.</w:t>
      </w:r>
    </w:p>
    <w:p w:rsidR="00450195" w:rsidRPr="0069456E" w:rsidRDefault="00450195" w:rsidP="000B3B83">
      <w:pPr>
        <w:spacing w:before="100" w:beforeAutospacing="1" w:after="100" w:afterAutospacing="1" w:line="240" w:lineRule="auto"/>
        <w:rPr>
          <w:rFonts w:ascii="Arial" w:eastAsia="Times New Roman" w:hAnsi="Arial" w:cs="Arial"/>
          <w:sz w:val="20"/>
          <w:szCs w:val="20"/>
          <w:lang w:eastAsia="de-DE" w:bidi="ar-SA"/>
        </w:rPr>
      </w:pPr>
      <w:r w:rsidRPr="00450195">
        <w:rPr>
          <w:rFonts w:ascii="Arial" w:eastAsia="Times New Roman" w:hAnsi="Arial" w:cs="Arial"/>
          <w:sz w:val="20"/>
          <w:szCs w:val="20"/>
          <w:lang w:eastAsia="de-DE" w:bidi="ar-SA"/>
        </w:rPr>
        <w:t xml:space="preserve">The foundation has been active in the Baltic </w:t>
      </w:r>
      <w:proofErr w:type="gramStart"/>
      <w:r w:rsidRPr="00450195">
        <w:rPr>
          <w:rFonts w:ascii="Arial" w:eastAsia="Times New Roman" w:hAnsi="Arial" w:cs="Arial"/>
          <w:sz w:val="20"/>
          <w:szCs w:val="20"/>
          <w:lang w:eastAsia="de-DE" w:bidi="ar-SA"/>
        </w:rPr>
        <w:t>states</w:t>
      </w:r>
      <w:proofErr w:type="gramEnd"/>
      <w:r w:rsidRPr="00450195">
        <w:rPr>
          <w:rFonts w:ascii="Arial" w:eastAsia="Times New Roman" w:hAnsi="Arial" w:cs="Arial"/>
          <w:sz w:val="20"/>
          <w:szCs w:val="20"/>
          <w:lang w:eastAsia="de-DE" w:bidi="ar-SA"/>
        </w:rPr>
        <w:t xml:space="preserve"> since Estonia, Latvia and Lithuania regained their independence. Since 2024 with its "Freedom Center" in Vilnius.</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75318208">
          <v:rect id="_x0000_i1025" style="width:0;height:1.5pt" o:hralign="center" o:hrstd="t" o:hr="t" fillcolor="#a0a0a0" stroked="f"/>
        </w:pict>
      </w:r>
    </w:p>
    <w:p w:rsidR="000B3B83" w:rsidRPr="0069456E" w:rsidRDefault="000B3B83" w:rsidP="000B3B83">
      <w:pPr>
        <w:spacing w:before="100" w:beforeAutospacing="1" w:after="100" w:afterAutospacing="1" w:line="240" w:lineRule="auto"/>
        <w:outlineLvl w:val="2"/>
        <w:rPr>
          <w:rFonts w:ascii="Arial" w:eastAsia="Times New Roman" w:hAnsi="Arial" w:cs="Arial"/>
          <w:b/>
          <w:bCs/>
          <w:sz w:val="20"/>
          <w:szCs w:val="20"/>
          <w:lang w:eastAsia="de-DE" w:bidi="ar-SA"/>
        </w:rPr>
      </w:pPr>
      <w:r w:rsidRPr="0069456E">
        <w:rPr>
          <w:rFonts w:ascii="Arial" w:eastAsia="Times New Roman" w:hAnsi="Arial" w:cs="Arial"/>
          <w:b/>
          <w:bCs/>
          <w:sz w:val="20"/>
          <w:szCs w:val="20"/>
          <w:lang w:eastAsia="de-DE" w:bidi="ar-SA"/>
        </w:rPr>
        <w:t>Scope of Work:</w:t>
      </w:r>
    </w:p>
    <w:p w:rsidR="000B3B83" w:rsidRPr="0069456E"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The selected service provider will be responsible for the overall logistical and technical organization of the event, including:</w:t>
      </w:r>
    </w:p>
    <w:p w:rsidR="000B3B83" w:rsidRPr="000B3B83" w:rsidRDefault="000B3B83" w:rsidP="000B3B83">
      <w:pPr>
        <w:numPr>
          <w:ilvl w:val="0"/>
          <w:numId w:val="16"/>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Event </w:t>
      </w:r>
      <w:proofErr w:type="spellStart"/>
      <w:r w:rsidRPr="000B3B83">
        <w:rPr>
          <w:rFonts w:ascii="Arial" w:eastAsia="Times New Roman" w:hAnsi="Arial" w:cs="Arial"/>
          <w:b/>
          <w:bCs/>
          <w:sz w:val="20"/>
          <w:szCs w:val="20"/>
          <w:lang w:val="de-DE" w:eastAsia="de-DE" w:bidi="ar-SA"/>
        </w:rPr>
        <w:t>Venue</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Preparation</w:t>
      </w:r>
      <w:proofErr w:type="spellEnd"/>
      <w:r w:rsidRPr="000B3B83">
        <w:rPr>
          <w:rFonts w:ascii="Arial" w:eastAsia="Times New Roman" w:hAnsi="Arial" w:cs="Arial"/>
          <w:b/>
          <w:bCs/>
          <w:sz w:val="20"/>
          <w:szCs w:val="20"/>
          <w:lang w:val="de-DE" w:eastAsia="de-DE" w:bidi="ar-SA"/>
        </w:rPr>
        <w:t xml:space="preserve"> &amp; Setup:</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i/>
          <w:sz w:val="20"/>
          <w:szCs w:val="20"/>
          <w:lang w:eastAsia="de-DE" w:bidi="ar-SA"/>
        </w:rPr>
      </w:pPr>
      <w:r w:rsidRPr="0069456E">
        <w:rPr>
          <w:rFonts w:ascii="Arial" w:eastAsia="Times New Roman" w:hAnsi="Arial" w:cs="Arial"/>
          <w:sz w:val="20"/>
          <w:szCs w:val="20"/>
          <w:lang w:eastAsia="de-DE" w:bidi="ar-SA"/>
        </w:rPr>
        <w:t>Coordination with Vilnius T</w:t>
      </w:r>
      <w:r w:rsidR="0069456E">
        <w:rPr>
          <w:rFonts w:ascii="Arial" w:eastAsia="Times New Roman" w:hAnsi="Arial" w:cs="Arial"/>
          <w:sz w:val="20"/>
          <w:szCs w:val="20"/>
          <w:lang w:eastAsia="de-DE" w:bidi="ar-SA"/>
        </w:rPr>
        <w:t>own Hall for venue arrangements (</w:t>
      </w:r>
      <w:r w:rsidR="0069456E" w:rsidRPr="0069456E">
        <w:rPr>
          <w:rFonts w:ascii="Arial" w:eastAsia="Times New Roman" w:hAnsi="Arial" w:cs="Arial"/>
          <w:i/>
          <w:sz w:val="20"/>
          <w:szCs w:val="20"/>
          <w:lang w:eastAsia="de-DE" w:bidi="ar-SA"/>
        </w:rPr>
        <w:t xml:space="preserve">NB: the whole venue is already preliminary booked for </w:t>
      </w:r>
      <w:proofErr w:type="gramStart"/>
      <w:r w:rsidR="0069456E" w:rsidRPr="0069456E">
        <w:rPr>
          <w:rFonts w:ascii="Arial" w:eastAsia="Times New Roman" w:hAnsi="Arial" w:cs="Arial"/>
          <w:i/>
          <w:sz w:val="20"/>
          <w:szCs w:val="20"/>
          <w:lang w:eastAsia="de-DE" w:bidi="ar-SA"/>
        </w:rPr>
        <w:t>the 5</w:t>
      </w:r>
      <w:r w:rsidR="0069456E" w:rsidRPr="0069456E">
        <w:rPr>
          <w:rFonts w:ascii="Arial" w:eastAsia="Times New Roman" w:hAnsi="Arial" w:cs="Arial"/>
          <w:i/>
          <w:sz w:val="20"/>
          <w:szCs w:val="20"/>
          <w:vertAlign w:val="superscript"/>
          <w:lang w:eastAsia="de-DE" w:bidi="ar-SA"/>
        </w:rPr>
        <w:t>th</w:t>
      </w:r>
      <w:proofErr w:type="gramEnd"/>
      <w:r w:rsidR="0069456E" w:rsidRPr="0069456E">
        <w:rPr>
          <w:rFonts w:ascii="Arial" w:eastAsia="Times New Roman" w:hAnsi="Arial" w:cs="Arial"/>
          <w:i/>
          <w:sz w:val="20"/>
          <w:szCs w:val="20"/>
          <w:lang w:eastAsia="de-DE" w:bidi="ar-SA"/>
        </w:rPr>
        <w:t xml:space="preserve"> June, 2025 and will be paid by the FNF Baltic states (without the additional services). All the additional services (additional hours for the preparation of the venue, staff, equipment) must be included in the proposal together with the costs. </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Setup of </w:t>
      </w:r>
      <w:r w:rsidRPr="0069456E">
        <w:rPr>
          <w:rFonts w:ascii="Arial" w:eastAsia="Times New Roman" w:hAnsi="Arial" w:cs="Arial"/>
          <w:b/>
          <w:bCs/>
          <w:sz w:val="20"/>
          <w:szCs w:val="20"/>
          <w:lang w:eastAsia="de-DE" w:bidi="ar-SA"/>
        </w:rPr>
        <w:t>lighting, screen rental,</w:t>
      </w:r>
      <w:r w:rsidR="00623DE2" w:rsidRPr="0069456E">
        <w:rPr>
          <w:rFonts w:ascii="Arial" w:eastAsia="Times New Roman" w:hAnsi="Arial" w:cs="Arial"/>
          <w:b/>
          <w:bCs/>
          <w:sz w:val="20"/>
          <w:szCs w:val="20"/>
          <w:lang w:eastAsia="de-DE" w:bidi="ar-SA"/>
        </w:rPr>
        <w:t xml:space="preserve"> </w:t>
      </w:r>
      <w:r w:rsidRPr="0069456E">
        <w:rPr>
          <w:rFonts w:ascii="Arial" w:eastAsia="Times New Roman" w:hAnsi="Arial" w:cs="Arial"/>
          <w:b/>
          <w:bCs/>
          <w:sz w:val="20"/>
          <w:szCs w:val="20"/>
          <w:lang w:eastAsia="de-DE" w:bidi="ar-SA"/>
        </w:rPr>
        <w:t>seating arrangement, red carpet, and room layout</w:t>
      </w:r>
      <w:r w:rsidRPr="0069456E">
        <w:rPr>
          <w:rFonts w:ascii="Arial" w:eastAsia="Times New Roman" w:hAnsi="Arial" w:cs="Arial"/>
          <w:sz w:val="20"/>
          <w:szCs w:val="20"/>
          <w:lang w:eastAsia="de-DE" w:bidi="ar-SA"/>
        </w:rPr>
        <w:t>.</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Provision of </w:t>
      </w:r>
      <w:r w:rsidRPr="0069456E">
        <w:rPr>
          <w:rFonts w:ascii="Arial" w:eastAsia="Times New Roman" w:hAnsi="Arial" w:cs="Arial"/>
          <w:b/>
          <w:bCs/>
          <w:sz w:val="20"/>
          <w:szCs w:val="20"/>
          <w:lang w:eastAsia="de-DE" w:bidi="ar-SA"/>
        </w:rPr>
        <w:t>professional LED screen</w:t>
      </w:r>
      <w:r w:rsidR="0069456E">
        <w:rPr>
          <w:rFonts w:ascii="Arial" w:eastAsia="Times New Roman" w:hAnsi="Arial" w:cs="Arial"/>
          <w:sz w:val="20"/>
          <w:szCs w:val="20"/>
          <w:lang w:eastAsia="de-DE" w:bidi="ar-SA"/>
        </w:rPr>
        <w:t xml:space="preserve"> for presentations and background with the event title.</w:t>
      </w:r>
    </w:p>
    <w:p w:rsidR="000B3B83" w:rsidRPr="000B3B83" w:rsidRDefault="000B3B83" w:rsidP="000B3B83">
      <w:pPr>
        <w:numPr>
          <w:ilvl w:val="0"/>
          <w:numId w:val="16"/>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Catering </w:t>
      </w:r>
      <w:proofErr w:type="spellStart"/>
      <w:r w:rsidRPr="000B3B83">
        <w:rPr>
          <w:rFonts w:ascii="Arial" w:eastAsia="Times New Roman" w:hAnsi="Arial" w:cs="Arial"/>
          <w:b/>
          <w:bCs/>
          <w:sz w:val="20"/>
          <w:szCs w:val="20"/>
          <w:lang w:val="de-DE" w:eastAsia="de-DE" w:bidi="ar-SA"/>
        </w:rPr>
        <w:t>Coordination</w:t>
      </w:r>
      <w:proofErr w:type="spellEnd"/>
      <w:r w:rsidRPr="000B3B83">
        <w:rPr>
          <w:rFonts w:ascii="Arial" w:eastAsia="Times New Roman" w:hAnsi="Arial" w:cs="Arial"/>
          <w:b/>
          <w:bCs/>
          <w:sz w:val="20"/>
          <w:szCs w:val="20"/>
          <w:lang w:val="de-DE" w:eastAsia="de-DE" w:bidi="ar-SA"/>
        </w:rPr>
        <w:t>:</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Arranging </w:t>
      </w:r>
      <w:r w:rsidRPr="0069456E">
        <w:rPr>
          <w:rFonts w:ascii="Arial" w:eastAsia="Times New Roman" w:hAnsi="Arial" w:cs="Arial"/>
          <w:b/>
          <w:bCs/>
          <w:sz w:val="20"/>
          <w:szCs w:val="20"/>
          <w:lang w:eastAsia="de-DE" w:bidi="ar-SA"/>
        </w:rPr>
        <w:t>three coffee breaks</w:t>
      </w:r>
      <w:r w:rsidRPr="0069456E">
        <w:rPr>
          <w:rFonts w:ascii="Arial" w:eastAsia="Times New Roman" w:hAnsi="Arial" w:cs="Arial"/>
          <w:sz w:val="20"/>
          <w:szCs w:val="20"/>
          <w:lang w:eastAsia="de-DE" w:bidi="ar-SA"/>
        </w:rPr>
        <w:t xml:space="preserve"> for approximately </w:t>
      </w:r>
      <w:r w:rsidRPr="0069456E">
        <w:rPr>
          <w:rFonts w:ascii="Arial" w:eastAsia="Times New Roman" w:hAnsi="Arial" w:cs="Arial"/>
          <w:b/>
          <w:bCs/>
          <w:sz w:val="20"/>
          <w:szCs w:val="20"/>
          <w:lang w:eastAsia="de-DE" w:bidi="ar-SA"/>
        </w:rPr>
        <w:t>150 guests</w:t>
      </w:r>
      <w:r w:rsidRPr="0069456E">
        <w:rPr>
          <w:rFonts w:ascii="Arial" w:eastAsia="Times New Roman" w:hAnsi="Arial" w:cs="Arial"/>
          <w:sz w:val="20"/>
          <w:szCs w:val="20"/>
          <w:lang w:eastAsia="de-DE" w:bidi="ar-SA"/>
        </w:rPr>
        <w:t>.</w:t>
      </w:r>
    </w:p>
    <w:p w:rsidR="000B3B83" w:rsidRPr="0069456E" w:rsidRDefault="000B3B83" w:rsidP="000B3B83">
      <w:pPr>
        <w:numPr>
          <w:ilvl w:val="2"/>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Welcome coffee</w:t>
      </w:r>
      <w:r w:rsidRPr="0069456E">
        <w:rPr>
          <w:rFonts w:ascii="Arial" w:eastAsia="Times New Roman" w:hAnsi="Arial" w:cs="Arial"/>
          <w:sz w:val="20"/>
          <w:szCs w:val="20"/>
          <w:lang w:eastAsia="de-DE" w:bidi="ar-SA"/>
        </w:rPr>
        <w:t xml:space="preserve">: coffee, tea, water/juices, </w:t>
      </w:r>
      <w:proofErr w:type="gramStart"/>
      <w:r w:rsidRPr="0069456E">
        <w:rPr>
          <w:rFonts w:ascii="Arial" w:eastAsia="Times New Roman" w:hAnsi="Arial" w:cs="Arial"/>
          <w:sz w:val="20"/>
          <w:szCs w:val="20"/>
          <w:lang w:eastAsia="de-DE" w:bidi="ar-SA"/>
        </w:rPr>
        <w:t>biscuits</w:t>
      </w:r>
      <w:proofErr w:type="gramEnd"/>
      <w:r w:rsidRPr="0069456E">
        <w:rPr>
          <w:rFonts w:ascii="Arial" w:eastAsia="Times New Roman" w:hAnsi="Arial" w:cs="Arial"/>
          <w:sz w:val="20"/>
          <w:szCs w:val="20"/>
          <w:lang w:eastAsia="de-DE" w:bidi="ar-SA"/>
        </w:rPr>
        <w:t>.</w:t>
      </w:r>
    </w:p>
    <w:p w:rsidR="000B3B83" w:rsidRPr="0069456E" w:rsidRDefault="000B3B83" w:rsidP="000B3B83">
      <w:pPr>
        <w:numPr>
          <w:ilvl w:val="2"/>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Mid-session coffee break</w:t>
      </w:r>
      <w:r w:rsidRPr="0069456E">
        <w:rPr>
          <w:rFonts w:ascii="Arial" w:eastAsia="Times New Roman" w:hAnsi="Arial" w:cs="Arial"/>
          <w:sz w:val="20"/>
          <w:szCs w:val="20"/>
          <w:lang w:eastAsia="de-DE" w:bidi="ar-SA"/>
        </w:rPr>
        <w:t xml:space="preserve">: coffee, tea, juices, cold sweet and savory snacks (e.g., croissants, </w:t>
      </w:r>
      <w:proofErr w:type="spellStart"/>
      <w:r w:rsidRPr="0069456E">
        <w:rPr>
          <w:rFonts w:ascii="Arial" w:eastAsia="Times New Roman" w:hAnsi="Arial" w:cs="Arial"/>
          <w:sz w:val="20"/>
          <w:szCs w:val="20"/>
          <w:lang w:eastAsia="de-DE" w:bidi="ar-SA"/>
        </w:rPr>
        <w:t>bruschettas</w:t>
      </w:r>
      <w:proofErr w:type="spellEnd"/>
      <w:r w:rsidRPr="0069456E">
        <w:rPr>
          <w:rFonts w:ascii="Arial" w:eastAsia="Times New Roman" w:hAnsi="Arial" w:cs="Arial"/>
          <w:sz w:val="20"/>
          <w:szCs w:val="20"/>
          <w:lang w:eastAsia="de-DE" w:bidi="ar-SA"/>
        </w:rPr>
        <w:t>).</w:t>
      </w:r>
    </w:p>
    <w:p w:rsidR="000B3B83" w:rsidRPr="0069456E" w:rsidRDefault="000B3B83" w:rsidP="000B3B83">
      <w:pPr>
        <w:numPr>
          <w:ilvl w:val="2"/>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Lunch-networking session</w:t>
      </w:r>
      <w:r w:rsidRPr="0069456E">
        <w:rPr>
          <w:rFonts w:ascii="Arial" w:eastAsia="Times New Roman" w:hAnsi="Arial" w:cs="Arial"/>
          <w:sz w:val="20"/>
          <w:szCs w:val="20"/>
          <w:lang w:eastAsia="de-DE" w:bidi="ar-SA"/>
        </w:rPr>
        <w:t xml:space="preserve">: coffee, tea, </w:t>
      </w:r>
      <w:r w:rsidR="00623DE2" w:rsidRPr="0069456E">
        <w:rPr>
          <w:rFonts w:ascii="Arial" w:eastAsia="Times New Roman" w:hAnsi="Arial" w:cs="Arial"/>
          <w:sz w:val="20"/>
          <w:szCs w:val="20"/>
          <w:lang w:eastAsia="de-DE" w:bidi="ar-SA"/>
        </w:rPr>
        <w:t xml:space="preserve">soft drinks, </w:t>
      </w:r>
      <w:r w:rsidRPr="0069456E">
        <w:rPr>
          <w:rFonts w:ascii="Arial" w:eastAsia="Times New Roman" w:hAnsi="Arial" w:cs="Arial"/>
          <w:sz w:val="20"/>
          <w:szCs w:val="20"/>
          <w:lang w:eastAsia="de-DE" w:bidi="ar-SA"/>
        </w:rPr>
        <w:t>juices, cold sweet and savory snacks.</w:t>
      </w:r>
    </w:p>
    <w:p w:rsidR="000B3B83" w:rsidRPr="000B3B83" w:rsidRDefault="000B3B83" w:rsidP="000B3B83">
      <w:pPr>
        <w:numPr>
          <w:ilvl w:val="0"/>
          <w:numId w:val="16"/>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Technical </w:t>
      </w:r>
      <w:proofErr w:type="spellStart"/>
      <w:r w:rsidRPr="000B3B83">
        <w:rPr>
          <w:rFonts w:ascii="Arial" w:eastAsia="Times New Roman" w:hAnsi="Arial" w:cs="Arial"/>
          <w:b/>
          <w:bCs/>
          <w:sz w:val="20"/>
          <w:szCs w:val="20"/>
          <w:lang w:val="de-DE" w:eastAsia="de-DE" w:bidi="ar-SA"/>
        </w:rPr>
        <w:t>and</w:t>
      </w:r>
      <w:proofErr w:type="spellEnd"/>
      <w:r w:rsidRPr="000B3B83">
        <w:rPr>
          <w:rFonts w:ascii="Arial" w:eastAsia="Times New Roman" w:hAnsi="Arial" w:cs="Arial"/>
          <w:b/>
          <w:bCs/>
          <w:sz w:val="20"/>
          <w:szCs w:val="20"/>
          <w:lang w:val="de-DE" w:eastAsia="de-DE" w:bidi="ar-SA"/>
        </w:rPr>
        <w:t xml:space="preserve"> Interpretation Services:</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Arranging </w:t>
      </w:r>
      <w:r w:rsidRPr="0069456E">
        <w:rPr>
          <w:rFonts w:ascii="Arial" w:eastAsia="Times New Roman" w:hAnsi="Arial" w:cs="Arial"/>
          <w:b/>
          <w:bCs/>
          <w:sz w:val="20"/>
          <w:szCs w:val="20"/>
          <w:lang w:eastAsia="de-DE" w:bidi="ar-SA"/>
        </w:rPr>
        <w:t>simultaneous interpretation</w:t>
      </w:r>
      <w:r w:rsidRPr="0069456E">
        <w:rPr>
          <w:rFonts w:ascii="Arial" w:eastAsia="Times New Roman" w:hAnsi="Arial" w:cs="Arial"/>
          <w:sz w:val="20"/>
          <w:szCs w:val="20"/>
          <w:lang w:eastAsia="de-DE" w:bidi="ar-SA"/>
        </w:rPr>
        <w:t xml:space="preserve"> in </w:t>
      </w:r>
      <w:r w:rsidRPr="0069456E">
        <w:rPr>
          <w:rFonts w:ascii="Arial" w:eastAsia="Times New Roman" w:hAnsi="Arial" w:cs="Arial"/>
          <w:b/>
          <w:bCs/>
          <w:sz w:val="20"/>
          <w:szCs w:val="20"/>
          <w:lang w:eastAsia="de-DE" w:bidi="ar-SA"/>
        </w:rPr>
        <w:t>Lithuanian-German-English</w:t>
      </w:r>
      <w:r w:rsidRPr="0069456E">
        <w:rPr>
          <w:rFonts w:ascii="Arial" w:eastAsia="Times New Roman" w:hAnsi="Arial" w:cs="Arial"/>
          <w:sz w:val="20"/>
          <w:szCs w:val="20"/>
          <w:lang w:eastAsia="de-DE" w:bidi="ar-SA"/>
        </w:rPr>
        <w:t xml:space="preserve"> for 5 hours, including interpreters and equipment.</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Organizing </w:t>
      </w:r>
      <w:r w:rsidRPr="0069456E">
        <w:rPr>
          <w:rFonts w:ascii="Arial" w:eastAsia="Times New Roman" w:hAnsi="Arial" w:cs="Arial"/>
          <w:b/>
          <w:bCs/>
          <w:sz w:val="20"/>
          <w:szCs w:val="20"/>
          <w:lang w:eastAsia="de-DE" w:bidi="ar-SA"/>
        </w:rPr>
        <w:t>professional live streaming</w:t>
      </w:r>
      <w:r w:rsidRPr="0069456E">
        <w:rPr>
          <w:rFonts w:ascii="Arial" w:eastAsia="Times New Roman" w:hAnsi="Arial" w:cs="Arial"/>
          <w:sz w:val="20"/>
          <w:szCs w:val="20"/>
          <w:lang w:eastAsia="de-DE" w:bidi="ar-SA"/>
        </w:rPr>
        <w:t xml:space="preserve"> of the event to </w:t>
      </w:r>
      <w:r w:rsidRPr="0069456E">
        <w:rPr>
          <w:rFonts w:ascii="Arial" w:eastAsia="Times New Roman" w:hAnsi="Arial" w:cs="Arial"/>
          <w:b/>
          <w:bCs/>
          <w:sz w:val="20"/>
          <w:szCs w:val="20"/>
          <w:lang w:eastAsia="de-DE" w:bidi="ar-SA"/>
        </w:rPr>
        <w:t>Facebook</w:t>
      </w:r>
      <w:r w:rsidRPr="0069456E">
        <w:rPr>
          <w:rFonts w:ascii="Arial" w:eastAsia="Times New Roman" w:hAnsi="Arial" w:cs="Arial"/>
          <w:sz w:val="20"/>
          <w:szCs w:val="20"/>
          <w:lang w:eastAsia="de-DE" w:bidi="ar-SA"/>
        </w:rPr>
        <w:t xml:space="preserve"> (including equipment, technical staff, and stream setup).</w:t>
      </w:r>
    </w:p>
    <w:p w:rsidR="000B3B83" w:rsidRPr="000B3B83" w:rsidRDefault="000B3B83" w:rsidP="000B3B83">
      <w:pPr>
        <w:numPr>
          <w:ilvl w:val="0"/>
          <w:numId w:val="16"/>
        </w:numPr>
        <w:spacing w:before="100" w:beforeAutospacing="1" w:after="100" w:afterAutospacing="1" w:line="240" w:lineRule="auto"/>
        <w:rPr>
          <w:rFonts w:ascii="Arial" w:eastAsia="Times New Roman" w:hAnsi="Arial" w:cs="Arial"/>
          <w:sz w:val="20"/>
          <w:szCs w:val="20"/>
          <w:lang w:val="de-DE" w:eastAsia="de-DE" w:bidi="ar-SA"/>
        </w:rPr>
      </w:pPr>
      <w:proofErr w:type="spellStart"/>
      <w:r w:rsidRPr="000B3B83">
        <w:rPr>
          <w:rFonts w:ascii="Arial" w:eastAsia="Times New Roman" w:hAnsi="Arial" w:cs="Arial"/>
          <w:b/>
          <w:bCs/>
          <w:sz w:val="20"/>
          <w:szCs w:val="20"/>
          <w:lang w:val="de-DE" w:eastAsia="de-DE" w:bidi="ar-SA"/>
        </w:rPr>
        <w:t>Photography</w:t>
      </w:r>
      <w:proofErr w:type="spellEnd"/>
      <w:r w:rsidRPr="000B3B83">
        <w:rPr>
          <w:rFonts w:ascii="Arial" w:eastAsia="Times New Roman" w:hAnsi="Arial" w:cs="Arial"/>
          <w:b/>
          <w:bCs/>
          <w:sz w:val="20"/>
          <w:szCs w:val="20"/>
          <w:lang w:val="de-DE" w:eastAsia="de-DE" w:bidi="ar-SA"/>
        </w:rPr>
        <w:t xml:space="preserve"> &amp; Branding Elements:</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Arranging a </w:t>
      </w:r>
      <w:r w:rsidRPr="0069456E">
        <w:rPr>
          <w:rFonts w:ascii="Arial" w:eastAsia="Times New Roman" w:hAnsi="Arial" w:cs="Arial"/>
          <w:b/>
          <w:bCs/>
          <w:sz w:val="20"/>
          <w:szCs w:val="20"/>
          <w:lang w:eastAsia="de-DE" w:bidi="ar-SA"/>
        </w:rPr>
        <w:t>photo wall</w:t>
      </w:r>
      <w:r w:rsidRPr="0069456E">
        <w:rPr>
          <w:rFonts w:ascii="Arial" w:eastAsia="Times New Roman" w:hAnsi="Arial" w:cs="Arial"/>
          <w:sz w:val="20"/>
          <w:szCs w:val="20"/>
          <w:lang w:eastAsia="de-DE" w:bidi="ar-SA"/>
        </w:rPr>
        <w:t xml:space="preserve"> for guest pictures.</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Providing </w:t>
      </w:r>
      <w:r w:rsidRPr="0069456E">
        <w:rPr>
          <w:rFonts w:ascii="Arial" w:eastAsia="Times New Roman" w:hAnsi="Arial" w:cs="Arial"/>
          <w:b/>
          <w:bCs/>
          <w:sz w:val="20"/>
          <w:szCs w:val="20"/>
          <w:lang w:eastAsia="de-DE" w:bidi="ar-SA"/>
        </w:rPr>
        <w:t>professional event photography</w:t>
      </w:r>
      <w:r w:rsidRPr="0069456E">
        <w:rPr>
          <w:rFonts w:ascii="Arial" w:eastAsia="Times New Roman" w:hAnsi="Arial" w:cs="Arial"/>
          <w:sz w:val="20"/>
          <w:szCs w:val="20"/>
          <w:lang w:eastAsia="de-DE" w:bidi="ar-SA"/>
        </w:rPr>
        <w:t xml:space="preserve"> (5 hours).</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lastRenderedPageBreak/>
        <w:t xml:space="preserve">Creation and design of </w:t>
      </w:r>
      <w:r w:rsidRPr="0069456E">
        <w:rPr>
          <w:rFonts w:ascii="Arial" w:eastAsia="Times New Roman" w:hAnsi="Arial" w:cs="Arial"/>
          <w:b/>
          <w:bCs/>
          <w:sz w:val="20"/>
          <w:szCs w:val="20"/>
          <w:lang w:eastAsia="de-DE" w:bidi="ar-SA"/>
        </w:rPr>
        <w:t>visuals</w:t>
      </w:r>
      <w:r w:rsidRPr="0069456E">
        <w:rPr>
          <w:rFonts w:ascii="Arial" w:eastAsia="Times New Roman" w:hAnsi="Arial" w:cs="Arial"/>
          <w:sz w:val="20"/>
          <w:szCs w:val="20"/>
          <w:lang w:eastAsia="de-DE" w:bidi="ar-SA"/>
        </w:rPr>
        <w:t>:</w:t>
      </w:r>
    </w:p>
    <w:p w:rsidR="000B3B83" w:rsidRPr="0069456E" w:rsidRDefault="000B3B83" w:rsidP="000B3B83">
      <w:pPr>
        <w:numPr>
          <w:ilvl w:val="2"/>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Background for the event screen.</w:t>
      </w:r>
    </w:p>
    <w:p w:rsidR="000B3B83" w:rsidRPr="000B3B83" w:rsidRDefault="000B3B83" w:rsidP="000B3B83">
      <w:pPr>
        <w:numPr>
          <w:ilvl w:val="2"/>
          <w:numId w:val="16"/>
        </w:numPr>
        <w:spacing w:before="100" w:beforeAutospacing="1" w:after="100" w:afterAutospacing="1" w:line="240" w:lineRule="auto"/>
        <w:rPr>
          <w:rFonts w:ascii="Arial" w:eastAsia="Times New Roman" w:hAnsi="Arial" w:cs="Arial"/>
          <w:sz w:val="20"/>
          <w:szCs w:val="20"/>
          <w:lang w:val="de-DE" w:eastAsia="de-DE" w:bidi="ar-SA"/>
        </w:rPr>
      </w:pPr>
      <w:proofErr w:type="spellStart"/>
      <w:r w:rsidRPr="000B3B83">
        <w:rPr>
          <w:rFonts w:ascii="Arial" w:eastAsia="Times New Roman" w:hAnsi="Arial" w:cs="Arial"/>
          <w:sz w:val="20"/>
          <w:szCs w:val="20"/>
          <w:lang w:val="de-DE" w:eastAsia="de-DE" w:bidi="ar-SA"/>
        </w:rPr>
        <w:t>Social</w:t>
      </w:r>
      <w:proofErr w:type="spellEnd"/>
      <w:r w:rsidRPr="000B3B83">
        <w:rPr>
          <w:rFonts w:ascii="Arial" w:eastAsia="Times New Roman" w:hAnsi="Arial" w:cs="Arial"/>
          <w:sz w:val="20"/>
          <w:szCs w:val="20"/>
          <w:lang w:val="de-DE" w:eastAsia="de-DE" w:bidi="ar-SA"/>
        </w:rPr>
        <w:t xml:space="preserve"> </w:t>
      </w:r>
      <w:proofErr w:type="spellStart"/>
      <w:r w:rsidRPr="000B3B83">
        <w:rPr>
          <w:rFonts w:ascii="Arial" w:eastAsia="Times New Roman" w:hAnsi="Arial" w:cs="Arial"/>
          <w:sz w:val="20"/>
          <w:szCs w:val="20"/>
          <w:lang w:val="de-DE" w:eastAsia="de-DE" w:bidi="ar-SA"/>
        </w:rPr>
        <w:t>media</w:t>
      </w:r>
      <w:proofErr w:type="spellEnd"/>
      <w:r w:rsidRPr="000B3B83">
        <w:rPr>
          <w:rFonts w:ascii="Arial" w:eastAsia="Times New Roman" w:hAnsi="Arial" w:cs="Arial"/>
          <w:sz w:val="20"/>
          <w:szCs w:val="20"/>
          <w:lang w:val="de-DE" w:eastAsia="de-DE" w:bidi="ar-SA"/>
        </w:rPr>
        <w:t xml:space="preserve"> </w:t>
      </w:r>
      <w:proofErr w:type="spellStart"/>
      <w:r w:rsidRPr="000B3B83">
        <w:rPr>
          <w:rFonts w:ascii="Arial" w:eastAsia="Times New Roman" w:hAnsi="Arial" w:cs="Arial"/>
          <w:sz w:val="20"/>
          <w:szCs w:val="20"/>
          <w:lang w:val="de-DE" w:eastAsia="de-DE" w:bidi="ar-SA"/>
        </w:rPr>
        <w:t>graphics</w:t>
      </w:r>
      <w:proofErr w:type="spellEnd"/>
      <w:r w:rsidRPr="000B3B83">
        <w:rPr>
          <w:rFonts w:ascii="Arial" w:eastAsia="Times New Roman" w:hAnsi="Arial" w:cs="Arial"/>
          <w:sz w:val="20"/>
          <w:szCs w:val="20"/>
          <w:lang w:val="de-DE" w:eastAsia="de-DE" w:bidi="ar-SA"/>
        </w:rPr>
        <w:t>.</w:t>
      </w:r>
    </w:p>
    <w:p w:rsidR="000B3B83" w:rsidRPr="0069456E" w:rsidRDefault="000B3B83" w:rsidP="000B3B83">
      <w:pPr>
        <w:numPr>
          <w:ilvl w:val="2"/>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Event program design and </w:t>
      </w:r>
      <w:r w:rsidRPr="0069456E">
        <w:rPr>
          <w:rFonts w:ascii="Arial" w:eastAsia="Times New Roman" w:hAnsi="Arial" w:cs="Arial"/>
          <w:b/>
          <w:bCs/>
          <w:sz w:val="20"/>
          <w:szCs w:val="20"/>
          <w:lang w:eastAsia="de-DE" w:bidi="ar-SA"/>
        </w:rPr>
        <w:t>printing</w:t>
      </w:r>
      <w:r w:rsidRPr="0069456E">
        <w:rPr>
          <w:rFonts w:ascii="Arial" w:eastAsia="Times New Roman" w:hAnsi="Arial" w:cs="Arial"/>
          <w:sz w:val="20"/>
          <w:szCs w:val="20"/>
          <w:lang w:eastAsia="de-DE" w:bidi="ar-SA"/>
        </w:rPr>
        <w:t xml:space="preserve"> (aligned with FNF Vilnius branding).</w:t>
      </w:r>
    </w:p>
    <w:p w:rsidR="000B3B83" w:rsidRPr="0069456E" w:rsidRDefault="000B3B83" w:rsidP="000B3B83">
      <w:pPr>
        <w:numPr>
          <w:ilvl w:val="0"/>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Event Coordination and Guest Management:</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On-site coordination of all elements </w:t>
      </w:r>
      <w:r w:rsidRPr="0069456E">
        <w:rPr>
          <w:rFonts w:ascii="Arial" w:eastAsia="Times New Roman" w:hAnsi="Arial" w:cs="Arial"/>
          <w:b/>
          <w:bCs/>
          <w:sz w:val="20"/>
          <w:szCs w:val="20"/>
          <w:lang w:eastAsia="de-DE" w:bidi="ar-SA"/>
        </w:rPr>
        <w:t>before and during the event</w:t>
      </w:r>
      <w:r w:rsidRPr="0069456E">
        <w:rPr>
          <w:rFonts w:ascii="Arial" w:eastAsia="Times New Roman" w:hAnsi="Arial" w:cs="Arial"/>
          <w:sz w:val="20"/>
          <w:szCs w:val="20"/>
          <w:lang w:eastAsia="de-DE" w:bidi="ar-SA"/>
        </w:rPr>
        <w:t>.</w:t>
      </w:r>
    </w:p>
    <w:p w:rsidR="000B3B83" w:rsidRPr="0069456E" w:rsidRDefault="000B3B83" w:rsidP="000B3B83">
      <w:pPr>
        <w:numPr>
          <w:ilvl w:val="1"/>
          <w:numId w:val="16"/>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Greeting guests</w:t>
      </w:r>
      <w:r w:rsidRPr="0069456E">
        <w:rPr>
          <w:rFonts w:ascii="Arial" w:eastAsia="Times New Roman" w:hAnsi="Arial" w:cs="Arial"/>
          <w:sz w:val="20"/>
          <w:szCs w:val="20"/>
          <w:lang w:eastAsia="de-DE" w:bidi="ar-SA"/>
        </w:rPr>
        <w:t>, collecting signatures, and distributing conference materials (</w:t>
      </w:r>
      <w:r w:rsidR="00623DE2" w:rsidRPr="0069456E">
        <w:rPr>
          <w:rFonts w:ascii="Arial" w:eastAsia="Times New Roman" w:hAnsi="Arial" w:cs="Arial"/>
          <w:sz w:val="20"/>
          <w:szCs w:val="20"/>
          <w:u w:val="single"/>
          <w:lang w:eastAsia="de-DE" w:bidi="ar-SA"/>
        </w:rPr>
        <w:t>name badges</w:t>
      </w:r>
      <w:r w:rsidR="00623DE2" w:rsidRPr="0069456E">
        <w:rPr>
          <w:rFonts w:ascii="Arial" w:eastAsia="Times New Roman" w:hAnsi="Arial" w:cs="Arial"/>
          <w:sz w:val="20"/>
          <w:szCs w:val="20"/>
          <w:lang w:eastAsia="de-DE" w:bidi="ar-SA"/>
        </w:rPr>
        <w:t xml:space="preserve"> with program on backside</w:t>
      </w:r>
      <w:r w:rsidRPr="0069456E">
        <w:rPr>
          <w:rFonts w:ascii="Arial" w:eastAsia="Times New Roman" w:hAnsi="Arial" w:cs="Arial"/>
          <w:sz w:val="20"/>
          <w:szCs w:val="20"/>
          <w:lang w:eastAsia="de-DE" w:bidi="ar-SA"/>
        </w:rPr>
        <w:t>, interpretation equipment).</w:t>
      </w:r>
    </w:p>
    <w:p w:rsidR="00623DE2" w:rsidRPr="0069456E" w:rsidRDefault="00623DE2" w:rsidP="00623DE2">
      <w:pPr>
        <w:spacing w:before="100" w:beforeAutospacing="1" w:after="100" w:afterAutospacing="1" w:line="240" w:lineRule="auto"/>
        <w:ind w:left="1440"/>
        <w:rPr>
          <w:rFonts w:ascii="Arial" w:eastAsia="Times New Roman" w:hAnsi="Arial" w:cs="Arial"/>
          <w:sz w:val="20"/>
          <w:szCs w:val="20"/>
          <w:lang w:eastAsia="de-DE" w:bidi="ar-SA"/>
        </w:rPr>
      </w:pP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075663BF">
          <v:rect id="_x0000_i1026" style="width:0;height:1.5pt" o:hralign="center" o:hrstd="t" o:hr="t" fillcolor="#a0a0a0" stroked="f"/>
        </w:pict>
      </w:r>
    </w:p>
    <w:p w:rsidR="000B3B83" w:rsidRPr="000B3B83" w:rsidRDefault="000B3B83" w:rsidP="000B3B83">
      <w:pPr>
        <w:spacing w:before="100" w:beforeAutospacing="1" w:after="100" w:afterAutospacing="1" w:line="240" w:lineRule="auto"/>
        <w:outlineLvl w:val="2"/>
        <w:rPr>
          <w:rFonts w:ascii="Arial" w:eastAsia="Times New Roman" w:hAnsi="Arial" w:cs="Arial"/>
          <w:b/>
          <w:bCs/>
          <w:sz w:val="20"/>
          <w:szCs w:val="20"/>
          <w:lang w:val="de-DE" w:eastAsia="de-DE" w:bidi="ar-SA"/>
        </w:rPr>
      </w:pPr>
      <w:r w:rsidRPr="000B3B83">
        <w:rPr>
          <w:rFonts w:ascii="Arial" w:eastAsia="Times New Roman" w:hAnsi="Arial" w:cs="Arial"/>
          <w:b/>
          <w:bCs/>
          <w:sz w:val="20"/>
          <w:szCs w:val="20"/>
          <w:lang w:val="de-DE" w:eastAsia="de-DE" w:bidi="ar-SA"/>
        </w:rPr>
        <w:t>Event Details:</w:t>
      </w:r>
    </w:p>
    <w:p w:rsidR="000B3B83" w:rsidRPr="000B3B83" w:rsidRDefault="000B3B83" w:rsidP="000B3B83">
      <w:pPr>
        <w:numPr>
          <w:ilvl w:val="0"/>
          <w:numId w:val="17"/>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Date:</w:t>
      </w:r>
      <w:r w:rsidRPr="000B3B83">
        <w:rPr>
          <w:rFonts w:ascii="Arial" w:eastAsia="Times New Roman" w:hAnsi="Arial" w:cs="Arial"/>
          <w:sz w:val="20"/>
          <w:szCs w:val="20"/>
          <w:lang w:val="de-DE" w:eastAsia="de-DE" w:bidi="ar-SA"/>
        </w:rPr>
        <w:t xml:space="preserve"> 5 June 2025</w:t>
      </w:r>
    </w:p>
    <w:p w:rsidR="000B3B83" w:rsidRPr="000B3B83" w:rsidRDefault="000B3B83" w:rsidP="000B3B83">
      <w:pPr>
        <w:numPr>
          <w:ilvl w:val="0"/>
          <w:numId w:val="17"/>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Location:</w:t>
      </w:r>
      <w:r w:rsidRPr="000B3B83">
        <w:rPr>
          <w:rFonts w:ascii="Arial" w:eastAsia="Times New Roman" w:hAnsi="Arial" w:cs="Arial"/>
          <w:sz w:val="20"/>
          <w:szCs w:val="20"/>
          <w:lang w:val="de-DE" w:eastAsia="de-DE" w:bidi="ar-SA"/>
        </w:rPr>
        <w:t xml:space="preserve"> Vilnius Town Hall</w:t>
      </w:r>
    </w:p>
    <w:p w:rsidR="000B3B83" w:rsidRPr="000B3B83" w:rsidRDefault="000B3B83" w:rsidP="000B3B83">
      <w:pPr>
        <w:numPr>
          <w:ilvl w:val="0"/>
          <w:numId w:val="17"/>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Format:</w:t>
      </w:r>
    </w:p>
    <w:p w:rsidR="000B3B83" w:rsidRPr="000B3B83" w:rsidRDefault="000B3B83" w:rsidP="000B3B83">
      <w:pPr>
        <w:numPr>
          <w:ilvl w:val="1"/>
          <w:numId w:val="17"/>
        </w:numPr>
        <w:spacing w:before="100" w:beforeAutospacing="1" w:after="100" w:afterAutospacing="1" w:line="240" w:lineRule="auto"/>
        <w:rPr>
          <w:rFonts w:ascii="Arial" w:eastAsia="Times New Roman" w:hAnsi="Arial" w:cs="Arial"/>
          <w:sz w:val="20"/>
          <w:szCs w:val="20"/>
          <w:lang w:val="de-DE" w:eastAsia="de-DE" w:bidi="ar-SA"/>
        </w:rPr>
      </w:pPr>
      <w:proofErr w:type="spellStart"/>
      <w:r w:rsidRPr="000B3B83">
        <w:rPr>
          <w:rFonts w:ascii="Arial" w:eastAsia="Times New Roman" w:hAnsi="Arial" w:cs="Arial"/>
          <w:b/>
          <w:bCs/>
          <w:sz w:val="20"/>
          <w:szCs w:val="20"/>
          <w:lang w:val="de-DE" w:eastAsia="de-DE" w:bidi="ar-SA"/>
        </w:rPr>
        <w:t>Opening</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speeches</w:t>
      </w:r>
      <w:proofErr w:type="spellEnd"/>
    </w:p>
    <w:p w:rsidR="000B3B83" w:rsidRPr="0069456E" w:rsidRDefault="000B3B83" w:rsidP="000B3B83">
      <w:pPr>
        <w:numPr>
          <w:ilvl w:val="1"/>
          <w:numId w:val="17"/>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Two panel discussions</w:t>
      </w:r>
      <w:r w:rsidRPr="0069456E">
        <w:rPr>
          <w:rFonts w:ascii="Arial" w:eastAsia="Times New Roman" w:hAnsi="Arial" w:cs="Arial"/>
          <w:sz w:val="20"/>
          <w:szCs w:val="20"/>
          <w:lang w:eastAsia="de-DE" w:bidi="ar-SA"/>
        </w:rPr>
        <w:t xml:space="preserve"> (4-5 speakers each)</w:t>
      </w:r>
    </w:p>
    <w:p w:rsidR="000B3B83" w:rsidRPr="000B3B83" w:rsidRDefault="000B3B83" w:rsidP="000B3B83">
      <w:pPr>
        <w:numPr>
          <w:ilvl w:val="1"/>
          <w:numId w:val="17"/>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Theater </w:t>
      </w:r>
      <w:proofErr w:type="spellStart"/>
      <w:r w:rsidRPr="000B3B83">
        <w:rPr>
          <w:rFonts w:ascii="Arial" w:eastAsia="Times New Roman" w:hAnsi="Arial" w:cs="Arial"/>
          <w:b/>
          <w:bCs/>
          <w:sz w:val="20"/>
          <w:szCs w:val="20"/>
          <w:lang w:val="de-DE" w:eastAsia="de-DE" w:bidi="ar-SA"/>
        </w:rPr>
        <w:t>seating</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arrangement</w:t>
      </w:r>
      <w:proofErr w:type="spellEnd"/>
    </w:p>
    <w:p w:rsidR="000B3B83" w:rsidRPr="000B3B83" w:rsidRDefault="000B3B83" w:rsidP="000B3B83">
      <w:pPr>
        <w:numPr>
          <w:ilvl w:val="1"/>
          <w:numId w:val="17"/>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Total </w:t>
      </w:r>
      <w:proofErr w:type="spellStart"/>
      <w:r w:rsidRPr="000B3B83">
        <w:rPr>
          <w:rFonts w:ascii="Arial" w:eastAsia="Times New Roman" w:hAnsi="Arial" w:cs="Arial"/>
          <w:b/>
          <w:bCs/>
          <w:sz w:val="20"/>
          <w:szCs w:val="20"/>
          <w:lang w:val="de-DE" w:eastAsia="de-DE" w:bidi="ar-SA"/>
        </w:rPr>
        <w:t>duration</w:t>
      </w:r>
      <w:proofErr w:type="spellEnd"/>
      <w:r w:rsidRPr="000B3B83">
        <w:rPr>
          <w:rFonts w:ascii="Arial" w:eastAsia="Times New Roman" w:hAnsi="Arial" w:cs="Arial"/>
          <w:b/>
          <w:bCs/>
          <w:sz w:val="20"/>
          <w:szCs w:val="20"/>
          <w:lang w:val="de-DE" w:eastAsia="de-DE" w:bidi="ar-SA"/>
        </w:rPr>
        <w:t>:</w:t>
      </w:r>
      <w:r w:rsidRPr="000B3B83">
        <w:rPr>
          <w:rFonts w:ascii="Arial" w:eastAsia="Times New Roman" w:hAnsi="Arial" w:cs="Arial"/>
          <w:sz w:val="20"/>
          <w:szCs w:val="20"/>
          <w:lang w:val="de-DE" w:eastAsia="de-DE" w:bidi="ar-SA"/>
        </w:rPr>
        <w:t xml:space="preserve"> </w:t>
      </w:r>
      <w:proofErr w:type="spellStart"/>
      <w:r w:rsidRPr="000B3B83">
        <w:rPr>
          <w:rFonts w:ascii="Arial" w:eastAsia="Times New Roman" w:hAnsi="Arial" w:cs="Arial"/>
          <w:sz w:val="20"/>
          <w:szCs w:val="20"/>
          <w:lang w:val="de-DE" w:eastAsia="de-DE" w:bidi="ar-SA"/>
        </w:rPr>
        <w:t>Up</w:t>
      </w:r>
      <w:proofErr w:type="spellEnd"/>
      <w:r w:rsidRPr="000B3B83">
        <w:rPr>
          <w:rFonts w:ascii="Arial" w:eastAsia="Times New Roman" w:hAnsi="Arial" w:cs="Arial"/>
          <w:sz w:val="20"/>
          <w:szCs w:val="20"/>
          <w:lang w:val="de-DE" w:eastAsia="de-DE" w:bidi="ar-SA"/>
        </w:rPr>
        <w:t xml:space="preserve"> </w:t>
      </w:r>
      <w:proofErr w:type="spellStart"/>
      <w:r w:rsidRPr="000B3B83">
        <w:rPr>
          <w:rFonts w:ascii="Arial" w:eastAsia="Times New Roman" w:hAnsi="Arial" w:cs="Arial"/>
          <w:sz w:val="20"/>
          <w:szCs w:val="20"/>
          <w:lang w:val="de-DE" w:eastAsia="de-DE" w:bidi="ar-SA"/>
        </w:rPr>
        <w:t>to</w:t>
      </w:r>
      <w:proofErr w:type="spellEnd"/>
      <w:r w:rsidRPr="000B3B83">
        <w:rPr>
          <w:rFonts w:ascii="Arial" w:eastAsia="Times New Roman" w:hAnsi="Arial" w:cs="Arial"/>
          <w:sz w:val="20"/>
          <w:szCs w:val="20"/>
          <w:lang w:val="de-DE" w:eastAsia="de-DE" w:bidi="ar-SA"/>
        </w:rPr>
        <w:t xml:space="preserve"> 5 </w:t>
      </w:r>
      <w:proofErr w:type="spellStart"/>
      <w:r w:rsidRPr="000B3B83">
        <w:rPr>
          <w:rFonts w:ascii="Arial" w:eastAsia="Times New Roman" w:hAnsi="Arial" w:cs="Arial"/>
          <w:sz w:val="20"/>
          <w:szCs w:val="20"/>
          <w:lang w:val="de-DE" w:eastAsia="de-DE" w:bidi="ar-SA"/>
        </w:rPr>
        <w:t>hours</w:t>
      </w:r>
      <w:proofErr w:type="spellEnd"/>
    </w:p>
    <w:p w:rsidR="000B3B83" w:rsidRPr="000B3B83" w:rsidRDefault="000B3B83" w:rsidP="000B3B83">
      <w:pPr>
        <w:numPr>
          <w:ilvl w:val="0"/>
          <w:numId w:val="17"/>
        </w:numPr>
        <w:spacing w:before="100" w:beforeAutospacing="1" w:after="100" w:afterAutospacing="1" w:line="240" w:lineRule="auto"/>
        <w:rPr>
          <w:rFonts w:ascii="Arial" w:eastAsia="Times New Roman" w:hAnsi="Arial" w:cs="Arial"/>
          <w:sz w:val="20"/>
          <w:szCs w:val="20"/>
          <w:lang w:val="de-DE" w:eastAsia="de-DE" w:bidi="ar-SA"/>
        </w:rPr>
      </w:pPr>
      <w:proofErr w:type="spellStart"/>
      <w:r w:rsidRPr="000B3B83">
        <w:rPr>
          <w:rFonts w:ascii="Arial" w:eastAsia="Times New Roman" w:hAnsi="Arial" w:cs="Arial"/>
          <w:b/>
          <w:bCs/>
          <w:sz w:val="20"/>
          <w:szCs w:val="20"/>
          <w:lang w:val="de-DE" w:eastAsia="de-DE" w:bidi="ar-SA"/>
        </w:rPr>
        <w:t>Expected</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number</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of</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participants</w:t>
      </w:r>
      <w:proofErr w:type="spellEnd"/>
      <w:r w:rsidRPr="000B3B83">
        <w:rPr>
          <w:rFonts w:ascii="Arial" w:eastAsia="Times New Roman" w:hAnsi="Arial" w:cs="Arial"/>
          <w:b/>
          <w:bCs/>
          <w:sz w:val="20"/>
          <w:szCs w:val="20"/>
          <w:lang w:val="de-DE" w:eastAsia="de-DE" w:bidi="ar-SA"/>
        </w:rPr>
        <w:t>:</w:t>
      </w:r>
      <w:r w:rsidRPr="000B3B83">
        <w:rPr>
          <w:rFonts w:ascii="Arial" w:eastAsia="Times New Roman" w:hAnsi="Arial" w:cs="Arial"/>
          <w:sz w:val="20"/>
          <w:szCs w:val="20"/>
          <w:lang w:val="de-DE" w:eastAsia="de-DE" w:bidi="ar-SA"/>
        </w:rPr>
        <w:t xml:space="preserve"> 150</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183D4D29">
          <v:rect id="_x0000_i1027" style="width:0;height:1.5pt" o:hralign="center" o:hrstd="t" o:hr="t" fillcolor="#a0a0a0" stroked="f"/>
        </w:pict>
      </w:r>
    </w:p>
    <w:p w:rsidR="000B3B83" w:rsidRPr="000B3B83" w:rsidRDefault="000B3B83" w:rsidP="000B3B83">
      <w:pPr>
        <w:spacing w:before="100" w:beforeAutospacing="1" w:after="100" w:afterAutospacing="1" w:line="240" w:lineRule="auto"/>
        <w:outlineLvl w:val="2"/>
        <w:rPr>
          <w:rFonts w:ascii="Arial" w:eastAsia="Times New Roman" w:hAnsi="Arial" w:cs="Arial"/>
          <w:b/>
          <w:bCs/>
          <w:sz w:val="20"/>
          <w:szCs w:val="20"/>
          <w:lang w:val="de-DE" w:eastAsia="de-DE" w:bidi="ar-SA"/>
        </w:rPr>
      </w:pPr>
      <w:proofErr w:type="spellStart"/>
      <w:r w:rsidRPr="000B3B83">
        <w:rPr>
          <w:rFonts w:ascii="Arial" w:eastAsia="Times New Roman" w:hAnsi="Arial" w:cs="Arial"/>
          <w:b/>
          <w:bCs/>
          <w:sz w:val="20"/>
          <w:szCs w:val="20"/>
          <w:lang w:val="de-DE" w:eastAsia="de-DE" w:bidi="ar-SA"/>
        </w:rPr>
        <w:t>Expected</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Deliverables</w:t>
      </w:r>
      <w:proofErr w:type="spellEnd"/>
      <w:r w:rsidRPr="000B3B83">
        <w:rPr>
          <w:rFonts w:ascii="Arial" w:eastAsia="Times New Roman" w:hAnsi="Arial" w:cs="Arial"/>
          <w:b/>
          <w:bCs/>
          <w:sz w:val="20"/>
          <w:szCs w:val="20"/>
          <w:lang w:val="de-DE" w:eastAsia="de-DE" w:bidi="ar-SA"/>
        </w:rPr>
        <w:t>:</w:t>
      </w:r>
    </w:p>
    <w:p w:rsidR="000B3B83" w:rsidRPr="0069456E" w:rsidRDefault="000B3B83" w:rsidP="000B3B83">
      <w:pPr>
        <w:numPr>
          <w:ilvl w:val="0"/>
          <w:numId w:val="18"/>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Detailed event plan</w:t>
      </w:r>
      <w:r w:rsidRPr="0069456E">
        <w:rPr>
          <w:rFonts w:ascii="Arial" w:eastAsia="Times New Roman" w:hAnsi="Arial" w:cs="Arial"/>
          <w:sz w:val="20"/>
          <w:szCs w:val="20"/>
          <w:lang w:eastAsia="de-DE" w:bidi="ar-SA"/>
        </w:rPr>
        <w:t xml:space="preserve"> outlining logistical and technical arrangements.</w:t>
      </w:r>
    </w:p>
    <w:p w:rsidR="000B3B83" w:rsidRPr="0069456E" w:rsidRDefault="000B3B83" w:rsidP="000B3B83">
      <w:pPr>
        <w:numPr>
          <w:ilvl w:val="0"/>
          <w:numId w:val="18"/>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Successful execution of all event logistics</w:t>
      </w:r>
      <w:r w:rsidRPr="0069456E">
        <w:rPr>
          <w:rFonts w:ascii="Arial" w:eastAsia="Times New Roman" w:hAnsi="Arial" w:cs="Arial"/>
          <w:sz w:val="20"/>
          <w:szCs w:val="20"/>
          <w:lang w:eastAsia="de-DE" w:bidi="ar-SA"/>
        </w:rPr>
        <w:t>, including setup, catering, technical services, and branding elements.</w:t>
      </w:r>
    </w:p>
    <w:p w:rsidR="000B3B83" w:rsidRPr="0069456E" w:rsidRDefault="000B3B83" w:rsidP="000B3B83">
      <w:pPr>
        <w:numPr>
          <w:ilvl w:val="0"/>
          <w:numId w:val="18"/>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High-quality photos and digital content</w:t>
      </w:r>
      <w:r w:rsidRPr="0069456E">
        <w:rPr>
          <w:rFonts w:ascii="Arial" w:eastAsia="Times New Roman" w:hAnsi="Arial" w:cs="Arial"/>
          <w:sz w:val="20"/>
          <w:szCs w:val="20"/>
          <w:lang w:eastAsia="de-DE" w:bidi="ar-SA"/>
        </w:rPr>
        <w:t xml:space="preserve"> for social media and post-event communication.</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02C5EF45">
          <v:rect id="_x0000_i1028" style="width:0;height:1.5pt" o:hralign="center" o:hrstd="t" o:hr="t" fillcolor="#a0a0a0" stroked="f"/>
        </w:pict>
      </w:r>
    </w:p>
    <w:p w:rsidR="000B3B83" w:rsidRPr="000B3B83" w:rsidRDefault="000B3B83" w:rsidP="000B3B83">
      <w:pPr>
        <w:spacing w:before="100" w:beforeAutospacing="1" w:after="100" w:afterAutospacing="1" w:line="240" w:lineRule="auto"/>
        <w:outlineLvl w:val="2"/>
        <w:rPr>
          <w:rFonts w:ascii="Arial" w:eastAsia="Times New Roman" w:hAnsi="Arial" w:cs="Arial"/>
          <w:b/>
          <w:bCs/>
          <w:sz w:val="20"/>
          <w:szCs w:val="20"/>
          <w:lang w:val="de-DE" w:eastAsia="de-DE" w:bidi="ar-SA"/>
        </w:rPr>
      </w:pPr>
      <w:proofErr w:type="spellStart"/>
      <w:r w:rsidRPr="000B3B83">
        <w:rPr>
          <w:rFonts w:ascii="Arial" w:eastAsia="Times New Roman" w:hAnsi="Arial" w:cs="Arial"/>
          <w:b/>
          <w:bCs/>
          <w:sz w:val="20"/>
          <w:szCs w:val="20"/>
          <w:lang w:val="de-DE" w:eastAsia="de-DE" w:bidi="ar-SA"/>
        </w:rPr>
        <w:t>Applicants</w:t>
      </w:r>
      <w:proofErr w:type="spellEnd"/>
      <w:r w:rsidRPr="000B3B83">
        <w:rPr>
          <w:rFonts w:ascii="Arial" w:eastAsia="Times New Roman" w:hAnsi="Arial" w:cs="Arial"/>
          <w:b/>
          <w:bCs/>
          <w:sz w:val="20"/>
          <w:szCs w:val="20"/>
          <w:lang w:val="de-DE" w:eastAsia="de-DE" w:bidi="ar-SA"/>
        </w:rPr>
        <w:t xml:space="preserve"> Must:</w:t>
      </w:r>
    </w:p>
    <w:p w:rsidR="000B3B83" w:rsidRPr="0069456E" w:rsidRDefault="000B3B83" w:rsidP="000B3B83">
      <w:pPr>
        <w:numPr>
          <w:ilvl w:val="0"/>
          <w:numId w:val="19"/>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Have </w:t>
      </w:r>
      <w:r w:rsidRPr="0069456E">
        <w:rPr>
          <w:rFonts w:ascii="Arial" w:eastAsia="Times New Roman" w:hAnsi="Arial" w:cs="Arial"/>
          <w:b/>
          <w:bCs/>
          <w:sz w:val="20"/>
          <w:szCs w:val="20"/>
          <w:lang w:eastAsia="de-DE" w:bidi="ar-SA"/>
        </w:rPr>
        <w:t>proven experience</w:t>
      </w:r>
      <w:r w:rsidRPr="0069456E">
        <w:rPr>
          <w:rFonts w:ascii="Arial" w:eastAsia="Times New Roman" w:hAnsi="Arial" w:cs="Arial"/>
          <w:sz w:val="20"/>
          <w:szCs w:val="20"/>
          <w:lang w:eastAsia="de-DE" w:bidi="ar-SA"/>
        </w:rPr>
        <w:t xml:space="preserve"> in organizing high-level </w:t>
      </w:r>
      <w:r w:rsidR="0069456E">
        <w:rPr>
          <w:rFonts w:ascii="Arial" w:eastAsia="Times New Roman" w:hAnsi="Arial" w:cs="Arial"/>
          <w:sz w:val="20"/>
          <w:szCs w:val="20"/>
          <w:lang w:eastAsia="de-DE" w:bidi="ar-SA"/>
        </w:rPr>
        <w:t xml:space="preserve">international </w:t>
      </w:r>
      <w:r w:rsidRPr="0069456E">
        <w:rPr>
          <w:rFonts w:ascii="Arial" w:eastAsia="Times New Roman" w:hAnsi="Arial" w:cs="Arial"/>
          <w:sz w:val="20"/>
          <w:szCs w:val="20"/>
          <w:lang w:eastAsia="de-DE" w:bidi="ar-SA"/>
        </w:rPr>
        <w:t>political events.</w:t>
      </w:r>
    </w:p>
    <w:p w:rsidR="000B3B83" w:rsidRPr="0069456E" w:rsidRDefault="000B3B83" w:rsidP="000B3B83">
      <w:pPr>
        <w:numPr>
          <w:ilvl w:val="0"/>
          <w:numId w:val="19"/>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Provide </w:t>
      </w:r>
      <w:r w:rsidRPr="0069456E">
        <w:rPr>
          <w:rFonts w:ascii="Arial" w:eastAsia="Times New Roman" w:hAnsi="Arial" w:cs="Arial"/>
          <w:b/>
          <w:bCs/>
          <w:sz w:val="20"/>
          <w:szCs w:val="20"/>
          <w:lang w:eastAsia="de-DE" w:bidi="ar-SA"/>
        </w:rPr>
        <w:t>references or a portfolio</w:t>
      </w:r>
      <w:r w:rsidRPr="0069456E">
        <w:rPr>
          <w:rFonts w:ascii="Arial" w:eastAsia="Times New Roman" w:hAnsi="Arial" w:cs="Arial"/>
          <w:sz w:val="20"/>
          <w:szCs w:val="20"/>
          <w:lang w:eastAsia="de-DE" w:bidi="ar-SA"/>
        </w:rPr>
        <w:t xml:space="preserve"> of previous similar projects.</w:t>
      </w:r>
    </w:p>
    <w:p w:rsidR="000B3B83" w:rsidRPr="0069456E" w:rsidRDefault="000B3B83" w:rsidP="000B3B83">
      <w:pPr>
        <w:numPr>
          <w:ilvl w:val="0"/>
          <w:numId w:val="19"/>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Demonstrate </w:t>
      </w:r>
      <w:r w:rsidRPr="0069456E">
        <w:rPr>
          <w:rFonts w:ascii="Arial" w:eastAsia="Times New Roman" w:hAnsi="Arial" w:cs="Arial"/>
          <w:b/>
          <w:bCs/>
          <w:sz w:val="20"/>
          <w:szCs w:val="20"/>
          <w:lang w:eastAsia="de-DE" w:bidi="ar-SA"/>
        </w:rPr>
        <w:t>the ability to manage all aspects of event logistics and coordination</w:t>
      </w:r>
      <w:r w:rsidRPr="0069456E">
        <w:rPr>
          <w:rFonts w:ascii="Arial" w:eastAsia="Times New Roman" w:hAnsi="Arial" w:cs="Arial"/>
          <w:sz w:val="20"/>
          <w:szCs w:val="20"/>
          <w:lang w:eastAsia="de-DE" w:bidi="ar-SA"/>
        </w:rPr>
        <w:t>.</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7E78E794">
          <v:rect id="_x0000_i1029" style="width:0;height:1.5pt" o:hralign="center" o:hrstd="t" o:hr="t" fillcolor="#a0a0a0" stroked="f"/>
        </w:pict>
      </w:r>
    </w:p>
    <w:p w:rsidR="000B3B83" w:rsidRPr="0069456E" w:rsidRDefault="000B3B83" w:rsidP="000B3B83">
      <w:pPr>
        <w:spacing w:before="100" w:beforeAutospacing="1" w:after="100" w:afterAutospacing="1" w:line="240" w:lineRule="auto"/>
        <w:outlineLvl w:val="2"/>
        <w:rPr>
          <w:rFonts w:ascii="Arial" w:eastAsia="Times New Roman" w:hAnsi="Arial" w:cs="Arial"/>
          <w:b/>
          <w:bCs/>
          <w:sz w:val="20"/>
          <w:szCs w:val="20"/>
          <w:lang w:eastAsia="de-DE" w:bidi="ar-SA"/>
        </w:rPr>
      </w:pPr>
      <w:r w:rsidRPr="0069456E">
        <w:rPr>
          <w:rFonts w:ascii="Arial" w:eastAsia="Times New Roman" w:hAnsi="Arial" w:cs="Arial"/>
          <w:b/>
          <w:bCs/>
          <w:sz w:val="20"/>
          <w:szCs w:val="20"/>
          <w:lang w:eastAsia="de-DE" w:bidi="ar-SA"/>
        </w:rPr>
        <w:t>Budget:</w:t>
      </w:r>
    </w:p>
    <w:p w:rsidR="000B3B83" w:rsidRPr="000B3B83" w:rsidRDefault="000B3B83" w:rsidP="000B3B83">
      <w:pPr>
        <w:spacing w:before="100" w:beforeAutospacing="1" w:after="100" w:afterAutospacing="1" w:line="240" w:lineRule="auto"/>
        <w:rPr>
          <w:rFonts w:ascii="Arial" w:eastAsia="Times New Roman" w:hAnsi="Arial" w:cs="Arial"/>
          <w:sz w:val="20"/>
          <w:szCs w:val="20"/>
          <w:lang w:val="de-DE" w:eastAsia="de-DE" w:bidi="ar-SA"/>
        </w:rPr>
      </w:pPr>
      <w:r w:rsidRPr="0069456E">
        <w:rPr>
          <w:rFonts w:ascii="Arial" w:eastAsia="Times New Roman" w:hAnsi="Arial" w:cs="Arial"/>
          <w:sz w:val="20"/>
          <w:szCs w:val="20"/>
          <w:lang w:eastAsia="de-DE" w:bidi="ar-SA"/>
        </w:rPr>
        <w:t xml:space="preserve">Applicants must submit a </w:t>
      </w:r>
      <w:r w:rsidRPr="0069456E">
        <w:rPr>
          <w:rFonts w:ascii="Arial" w:eastAsia="Times New Roman" w:hAnsi="Arial" w:cs="Arial"/>
          <w:b/>
          <w:bCs/>
          <w:sz w:val="20"/>
          <w:szCs w:val="20"/>
          <w:lang w:eastAsia="de-DE" w:bidi="ar-SA"/>
        </w:rPr>
        <w:t>detailed price offer</w:t>
      </w:r>
      <w:r w:rsidRPr="0069456E">
        <w:rPr>
          <w:rFonts w:ascii="Arial" w:eastAsia="Times New Roman" w:hAnsi="Arial" w:cs="Arial"/>
          <w:sz w:val="20"/>
          <w:szCs w:val="20"/>
          <w:lang w:eastAsia="de-DE" w:bidi="ar-SA"/>
        </w:rPr>
        <w:t xml:space="preserve"> including separate costs for each task. </w:t>
      </w:r>
      <w:r w:rsidRPr="000B3B83">
        <w:rPr>
          <w:rFonts w:ascii="Arial" w:eastAsia="Times New Roman" w:hAnsi="Arial" w:cs="Arial"/>
          <w:b/>
          <w:bCs/>
          <w:sz w:val="20"/>
          <w:szCs w:val="20"/>
          <w:lang w:val="de-DE" w:eastAsia="de-DE" w:bidi="ar-SA"/>
        </w:rPr>
        <w:t xml:space="preserve">All </w:t>
      </w:r>
      <w:proofErr w:type="spellStart"/>
      <w:r w:rsidRPr="000B3B83">
        <w:rPr>
          <w:rFonts w:ascii="Arial" w:eastAsia="Times New Roman" w:hAnsi="Arial" w:cs="Arial"/>
          <w:b/>
          <w:bCs/>
          <w:sz w:val="20"/>
          <w:szCs w:val="20"/>
          <w:lang w:val="de-DE" w:eastAsia="de-DE" w:bidi="ar-SA"/>
        </w:rPr>
        <w:t>taxes</w:t>
      </w:r>
      <w:proofErr w:type="spellEnd"/>
      <w:r w:rsidRPr="000B3B83">
        <w:rPr>
          <w:rFonts w:ascii="Arial" w:eastAsia="Times New Roman" w:hAnsi="Arial" w:cs="Arial"/>
          <w:b/>
          <w:bCs/>
          <w:sz w:val="20"/>
          <w:szCs w:val="20"/>
          <w:lang w:val="de-DE" w:eastAsia="de-DE" w:bidi="ar-SA"/>
        </w:rPr>
        <w:t xml:space="preserve"> must </w:t>
      </w:r>
      <w:proofErr w:type="spellStart"/>
      <w:r w:rsidRPr="000B3B83">
        <w:rPr>
          <w:rFonts w:ascii="Arial" w:eastAsia="Times New Roman" w:hAnsi="Arial" w:cs="Arial"/>
          <w:b/>
          <w:bCs/>
          <w:sz w:val="20"/>
          <w:szCs w:val="20"/>
          <w:lang w:val="de-DE" w:eastAsia="de-DE" w:bidi="ar-SA"/>
        </w:rPr>
        <w:t>be</w:t>
      </w:r>
      <w:proofErr w:type="spellEnd"/>
      <w:r w:rsidRPr="000B3B83">
        <w:rPr>
          <w:rFonts w:ascii="Arial" w:eastAsia="Times New Roman" w:hAnsi="Arial" w:cs="Arial"/>
          <w:b/>
          <w:bCs/>
          <w:sz w:val="20"/>
          <w:szCs w:val="20"/>
          <w:lang w:val="de-DE" w:eastAsia="de-DE" w:bidi="ar-SA"/>
        </w:rPr>
        <w:t xml:space="preserve"> </w:t>
      </w:r>
      <w:proofErr w:type="spellStart"/>
      <w:r w:rsidRPr="000B3B83">
        <w:rPr>
          <w:rFonts w:ascii="Arial" w:eastAsia="Times New Roman" w:hAnsi="Arial" w:cs="Arial"/>
          <w:b/>
          <w:bCs/>
          <w:sz w:val="20"/>
          <w:szCs w:val="20"/>
          <w:lang w:val="de-DE" w:eastAsia="de-DE" w:bidi="ar-SA"/>
        </w:rPr>
        <w:t>included</w:t>
      </w:r>
      <w:proofErr w:type="spellEnd"/>
      <w:r w:rsidRPr="000B3B83">
        <w:rPr>
          <w:rFonts w:ascii="Arial" w:eastAsia="Times New Roman" w:hAnsi="Arial" w:cs="Arial"/>
          <w:b/>
          <w:bCs/>
          <w:sz w:val="20"/>
          <w:szCs w:val="20"/>
          <w:lang w:val="de-DE" w:eastAsia="de-DE" w:bidi="ar-SA"/>
        </w:rPr>
        <w:t>.</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7F591DD6">
          <v:rect id="_x0000_i1030" style="width:0;height:1.5pt" o:hralign="center" o:hrstd="t" o:hr="t" fillcolor="#a0a0a0" stroked="f"/>
        </w:pict>
      </w:r>
    </w:p>
    <w:p w:rsidR="000B3B83" w:rsidRPr="000B3B83" w:rsidRDefault="000B3B83" w:rsidP="000B3B83">
      <w:pPr>
        <w:spacing w:before="100" w:beforeAutospacing="1" w:after="100" w:afterAutospacing="1" w:line="240" w:lineRule="auto"/>
        <w:outlineLvl w:val="2"/>
        <w:rPr>
          <w:rFonts w:ascii="Arial" w:eastAsia="Times New Roman" w:hAnsi="Arial" w:cs="Arial"/>
          <w:b/>
          <w:bCs/>
          <w:sz w:val="20"/>
          <w:szCs w:val="20"/>
          <w:lang w:val="de-DE" w:eastAsia="de-DE" w:bidi="ar-SA"/>
        </w:rPr>
      </w:pPr>
      <w:r w:rsidRPr="000B3B83">
        <w:rPr>
          <w:rFonts w:ascii="Arial" w:eastAsia="Times New Roman" w:hAnsi="Arial" w:cs="Arial"/>
          <w:b/>
          <w:bCs/>
          <w:sz w:val="20"/>
          <w:szCs w:val="20"/>
          <w:lang w:val="de-DE" w:eastAsia="de-DE" w:bidi="ar-SA"/>
        </w:rPr>
        <w:t>Timeline:</w:t>
      </w:r>
    </w:p>
    <w:p w:rsidR="000B3B83" w:rsidRPr="0069456E" w:rsidRDefault="000B3B83" w:rsidP="000B3B83">
      <w:pPr>
        <w:numPr>
          <w:ilvl w:val="0"/>
          <w:numId w:val="20"/>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lastRenderedPageBreak/>
        <w:t>Deadline for Proposal Submission:</w:t>
      </w:r>
      <w:r w:rsidR="00174E92">
        <w:rPr>
          <w:rFonts w:ascii="Arial" w:eastAsia="Times New Roman" w:hAnsi="Arial" w:cs="Arial"/>
          <w:sz w:val="20"/>
          <w:szCs w:val="20"/>
          <w:lang w:eastAsia="de-DE" w:bidi="ar-SA"/>
        </w:rPr>
        <w:t xml:space="preserve"> 7</w:t>
      </w:r>
      <w:r w:rsidRPr="0069456E">
        <w:rPr>
          <w:rFonts w:ascii="Arial" w:eastAsia="Times New Roman" w:hAnsi="Arial" w:cs="Arial"/>
          <w:sz w:val="20"/>
          <w:szCs w:val="20"/>
          <w:lang w:eastAsia="de-DE" w:bidi="ar-SA"/>
        </w:rPr>
        <w:t xml:space="preserve"> March 2025</w:t>
      </w:r>
    </w:p>
    <w:p w:rsidR="000B3B83" w:rsidRPr="0069456E" w:rsidRDefault="000B3B83" w:rsidP="000B3B83">
      <w:pPr>
        <w:numPr>
          <w:ilvl w:val="0"/>
          <w:numId w:val="20"/>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Evaluation and Notification of Selected Provider:</w:t>
      </w:r>
      <w:r w:rsidR="0069456E">
        <w:rPr>
          <w:rFonts w:ascii="Arial" w:eastAsia="Times New Roman" w:hAnsi="Arial" w:cs="Arial"/>
          <w:sz w:val="20"/>
          <w:szCs w:val="20"/>
          <w:lang w:eastAsia="de-DE" w:bidi="ar-SA"/>
        </w:rPr>
        <w:t xml:space="preserve"> around 25</w:t>
      </w:r>
      <w:r w:rsidRPr="0069456E">
        <w:rPr>
          <w:rFonts w:ascii="Arial" w:eastAsia="Times New Roman" w:hAnsi="Arial" w:cs="Arial"/>
          <w:sz w:val="20"/>
          <w:szCs w:val="20"/>
          <w:lang w:eastAsia="de-DE" w:bidi="ar-SA"/>
        </w:rPr>
        <w:t xml:space="preserve"> March 2025</w:t>
      </w:r>
      <w:r w:rsidR="0069456E">
        <w:rPr>
          <w:rFonts w:ascii="Arial" w:eastAsia="Times New Roman" w:hAnsi="Arial" w:cs="Arial"/>
          <w:sz w:val="20"/>
          <w:szCs w:val="20"/>
          <w:lang w:eastAsia="de-DE" w:bidi="ar-SA"/>
        </w:rPr>
        <w:t xml:space="preserve"> (FNF Vilnius </w:t>
      </w:r>
      <w:r w:rsidR="009B1BD5">
        <w:rPr>
          <w:rFonts w:ascii="Arial" w:eastAsia="Times New Roman" w:hAnsi="Arial" w:cs="Arial"/>
          <w:sz w:val="20"/>
          <w:szCs w:val="20"/>
          <w:lang w:eastAsia="de-DE" w:bidi="ar-SA"/>
        </w:rPr>
        <w:t>reserves the right to extend the term).</w:t>
      </w:r>
    </w:p>
    <w:p w:rsidR="000B3B83" w:rsidRPr="0069456E" w:rsidRDefault="000B3B83" w:rsidP="000B3B83">
      <w:pPr>
        <w:numPr>
          <w:ilvl w:val="0"/>
          <w:numId w:val="20"/>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Contract Signing and Coordination Kick-off:</w:t>
      </w:r>
      <w:r w:rsidRPr="0069456E">
        <w:rPr>
          <w:rFonts w:ascii="Arial" w:eastAsia="Times New Roman" w:hAnsi="Arial" w:cs="Arial"/>
          <w:sz w:val="20"/>
          <w:szCs w:val="20"/>
          <w:lang w:eastAsia="de-DE" w:bidi="ar-SA"/>
        </w:rPr>
        <w:t xml:space="preserve"> </w:t>
      </w:r>
      <w:r w:rsidR="0069456E">
        <w:rPr>
          <w:rFonts w:ascii="Arial" w:eastAsia="Times New Roman" w:hAnsi="Arial" w:cs="Arial"/>
          <w:sz w:val="20"/>
          <w:szCs w:val="20"/>
          <w:lang w:eastAsia="de-DE" w:bidi="ar-SA"/>
        </w:rPr>
        <w:t>1 April</w:t>
      </w:r>
      <w:r w:rsidRPr="0069456E">
        <w:rPr>
          <w:rFonts w:ascii="Arial" w:eastAsia="Times New Roman" w:hAnsi="Arial" w:cs="Arial"/>
          <w:sz w:val="20"/>
          <w:szCs w:val="20"/>
          <w:lang w:eastAsia="de-DE" w:bidi="ar-SA"/>
        </w:rPr>
        <w:t xml:space="preserve"> 2025</w:t>
      </w:r>
    </w:p>
    <w:p w:rsidR="000B3B83" w:rsidRPr="000B3B83" w:rsidRDefault="000B3B83" w:rsidP="000B3B83">
      <w:pPr>
        <w:numPr>
          <w:ilvl w:val="0"/>
          <w:numId w:val="20"/>
        </w:numPr>
        <w:spacing w:before="100" w:beforeAutospacing="1" w:after="100" w:afterAutospacing="1" w:line="240" w:lineRule="auto"/>
        <w:rPr>
          <w:rFonts w:ascii="Arial" w:eastAsia="Times New Roman" w:hAnsi="Arial" w:cs="Arial"/>
          <w:sz w:val="20"/>
          <w:szCs w:val="20"/>
          <w:lang w:val="de-DE" w:eastAsia="de-DE" w:bidi="ar-SA"/>
        </w:rPr>
      </w:pPr>
      <w:r w:rsidRPr="000B3B83">
        <w:rPr>
          <w:rFonts w:ascii="Arial" w:eastAsia="Times New Roman" w:hAnsi="Arial" w:cs="Arial"/>
          <w:b/>
          <w:bCs/>
          <w:sz w:val="20"/>
          <w:szCs w:val="20"/>
          <w:lang w:val="de-DE" w:eastAsia="de-DE" w:bidi="ar-SA"/>
        </w:rPr>
        <w:t xml:space="preserve">Event </w:t>
      </w:r>
      <w:proofErr w:type="spellStart"/>
      <w:r w:rsidRPr="000B3B83">
        <w:rPr>
          <w:rFonts w:ascii="Arial" w:eastAsia="Times New Roman" w:hAnsi="Arial" w:cs="Arial"/>
          <w:b/>
          <w:bCs/>
          <w:sz w:val="20"/>
          <w:szCs w:val="20"/>
          <w:lang w:val="de-DE" w:eastAsia="de-DE" w:bidi="ar-SA"/>
        </w:rPr>
        <w:t>Execution</w:t>
      </w:r>
      <w:proofErr w:type="spellEnd"/>
      <w:r w:rsidRPr="000B3B83">
        <w:rPr>
          <w:rFonts w:ascii="Arial" w:eastAsia="Times New Roman" w:hAnsi="Arial" w:cs="Arial"/>
          <w:b/>
          <w:bCs/>
          <w:sz w:val="20"/>
          <w:szCs w:val="20"/>
          <w:lang w:val="de-DE" w:eastAsia="de-DE" w:bidi="ar-SA"/>
        </w:rPr>
        <w:t>:</w:t>
      </w:r>
      <w:r w:rsidRPr="000B3B83">
        <w:rPr>
          <w:rFonts w:ascii="Arial" w:eastAsia="Times New Roman" w:hAnsi="Arial" w:cs="Arial"/>
          <w:sz w:val="20"/>
          <w:szCs w:val="20"/>
          <w:lang w:val="de-DE" w:eastAsia="de-DE" w:bidi="ar-SA"/>
        </w:rPr>
        <w:t xml:space="preserve"> 5 June 2025</w:t>
      </w:r>
    </w:p>
    <w:p w:rsidR="000B3B83" w:rsidRPr="000B3B83" w:rsidRDefault="00174E92" w:rsidP="000B3B83">
      <w:pPr>
        <w:spacing w:after="0" w:line="240" w:lineRule="auto"/>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pict w14:anchorId="18DAA271">
          <v:rect id="_x0000_i1031" style="width:0;height:1.5pt" o:hralign="center" o:hrstd="t" o:hr="t" fillcolor="#a0a0a0" stroked="f"/>
        </w:pict>
      </w:r>
    </w:p>
    <w:p w:rsidR="000B3B83" w:rsidRPr="0069456E" w:rsidRDefault="000B3B83" w:rsidP="000B3B83">
      <w:pPr>
        <w:spacing w:before="100" w:beforeAutospacing="1" w:after="100" w:afterAutospacing="1" w:line="240" w:lineRule="auto"/>
        <w:outlineLvl w:val="2"/>
        <w:rPr>
          <w:rFonts w:ascii="Arial" w:eastAsia="Times New Roman" w:hAnsi="Arial" w:cs="Arial"/>
          <w:b/>
          <w:bCs/>
          <w:sz w:val="20"/>
          <w:szCs w:val="20"/>
          <w:lang w:eastAsia="de-DE" w:bidi="ar-SA"/>
        </w:rPr>
      </w:pPr>
      <w:r w:rsidRPr="0069456E">
        <w:rPr>
          <w:rFonts w:ascii="Arial" w:eastAsia="Times New Roman" w:hAnsi="Arial" w:cs="Arial"/>
          <w:b/>
          <w:bCs/>
          <w:sz w:val="20"/>
          <w:szCs w:val="20"/>
          <w:lang w:eastAsia="de-DE" w:bidi="ar-SA"/>
        </w:rPr>
        <w:t>Submission Requirements:</w:t>
      </w:r>
    </w:p>
    <w:p w:rsidR="000B3B83" w:rsidRPr="0069456E"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Interested applicants must submit:</w:t>
      </w:r>
    </w:p>
    <w:p w:rsidR="000B3B83" w:rsidRPr="0069456E" w:rsidRDefault="000B3B83" w:rsidP="000B3B83">
      <w:pPr>
        <w:numPr>
          <w:ilvl w:val="0"/>
          <w:numId w:val="21"/>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Proposal including a detailed breakdown of costs in price offer</w:t>
      </w:r>
      <w:r w:rsidRPr="0069456E">
        <w:rPr>
          <w:rFonts w:ascii="Arial" w:eastAsia="Times New Roman" w:hAnsi="Arial" w:cs="Arial"/>
          <w:sz w:val="20"/>
          <w:szCs w:val="20"/>
          <w:lang w:eastAsia="de-DE" w:bidi="ar-SA"/>
        </w:rPr>
        <w:t xml:space="preserve"> (including taxes).</w:t>
      </w:r>
    </w:p>
    <w:p w:rsidR="000B3B83" w:rsidRPr="0069456E" w:rsidRDefault="000B3B83" w:rsidP="000B3B83">
      <w:pPr>
        <w:numPr>
          <w:ilvl w:val="0"/>
          <w:numId w:val="21"/>
        </w:num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b/>
          <w:bCs/>
          <w:sz w:val="20"/>
          <w:szCs w:val="20"/>
          <w:lang w:eastAsia="de-DE" w:bidi="ar-SA"/>
        </w:rPr>
        <w:t>Company profile and references</w:t>
      </w:r>
      <w:r w:rsidRPr="0069456E">
        <w:rPr>
          <w:rFonts w:ascii="Arial" w:eastAsia="Times New Roman" w:hAnsi="Arial" w:cs="Arial"/>
          <w:sz w:val="20"/>
          <w:szCs w:val="20"/>
          <w:lang w:eastAsia="de-DE" w:bidi="ar-SA"/>
        </w:rPr>
        <w:t xml:space="preserve"> from similar projects.</w:t>
      </w:r>
    </w:p>
    <w:p w:rsidR="000B3B83" w:rsidRPr="0069456E"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69456E">
        <w:rPr>
          <w:rFonts w:ascii="Arial" w:eastAsia="Times New Roman" w:hAnsi="Arial" w:cs="Arial"/>
          <w:sz w:val="20"/>
          <w:szCs w:val="20"/>
          <w:lang w:eastAsia="de-DE" w:bidi="ar-SA"/>
        </w:rPr>
        <w:t xml:space="preserve">Submissions should be sent by </w:t>
      </w:r>
      <w:r w:rsidR="00174E92">
        <w:rPr>
          <w:rFonts w:ascii="Arial" w:eastAsia="Times New Roman" w:hAnsi="Arial" w:cs="Arial"/>
          <w:b/>
          <w:bCs/>
          <w:sz w:val="20"/>
          <w:szCs w:val="20"/>
          <w:lang w:eastAsia="de-DE" w:bidi="ar-SA"/>
        </w:rPr>
        <w:t xml:space="preserve">7 </w:t>
      </w:r>
      <w:bookmarkStart w:id="0" w:name="_GoBack"/>
      <w:bookmarkEnd w:id="0"/>
      <w:r w:rsidRPr="0069456E">
        <w:rPr>
          <w:rFonts w:ascii="Arial" w:eastAsia="Times New Roman" w:hAnsi="Arial" w:cs="Arial"/>
          <w:b/>
          <w:bCs/>
          <w:sz w:val="20"/>
          <w:szCs w:val="20"/>
          <w:lang w:eastAsia="de-DE" w:bidi="ar-SA"/>
        </w:rPr>
        <w:t>March 2025</w:t>
      </w:r>
      <w:r w:rsidRPr="0069456E">
        <w:rPr>
          <w:rFonts w:ascii="Arial" w:eastAsia="Times New Roman" w:hAnsi="Arial" w:cs="Arial"/>
          <w:sz w:val="20"/>
          <w:szCs w:val="20"/>
          <w:lang w:eastAsia="de-DE" w:bidi="ar-SA"/>
        </w:rPr>
        <w:t xml:space="preserve"> to:</w:t>
      </w:r>
    </w:p>
    <w:p w:rsidR="00286468" w:rsidRPr="00450195" w:rsidRDefault="000B3B83" w:rsidP="000B3B83">
      <w:pPr>
        <w:spacing w:before="100" w:beforeAutospacing="1" w:after="100" w:afterAutospacing="1" w:line="240" w:lineRule="auto"/>
        <w:rPr>
          <w:rFonts w:ascii="Arial" w:eastAsia="Times New Roman" w:hAnsi="Arial" w:cs="Arial"/>
          <w:sz w:val="20"/>
          <w:szCs w:val="20"/>
          <w:lang w:eastAsia="de-DE" w:bidi="ar-SA"/>
        </w:rPr>
      </w:pPr>
      <w:r w:rsidRPr="00450195">
        <w:rPr>
          <w:rFonts w:ascii="Arial" w:eastAsia="Times New Roman" w:hAnsi="Arial" w:cs="Arial"/>
          <w:b/>
          <w:bCs/>
          <w:sz w:val="20"/>
          <w:szCs w:val="20"/>
          <w:lang w:eastAsia="de-DE" w:bidi="ar-SA"/>
        </w:rPr>
        <w:t>Email:</w:t>
      </w:r>
      <w:r w:rsidRPr="00450195">
        <w:rPr>
          <w:rFonts w:ascii="Arial" w:eastAsia="Times New Roman" w:hAnsi="Arial" w:cs="Arial"/>
          <w:sz w:val="20"/>
          <w:szCs w:val="20"/>
          <w:lang w:eastAsia="de-DE" w:bidi="ar-SA"/>
        </w:rPr>
        <w:t xml:space="preserve"> </w:t>
      </w:r>
      <w:hyperlink r:id="rId6" w:history="1">
        <w:r w:rsidR="00450195" w:rsidRPr="00450195">
          <w:rPr>
            <w:rStyle w:val="Hyperlink"/>
            <w:rFonts w:ascii="Arial" w:eastAsia="Times New Roman" w:hAnsi="Arial" w:cs="Arial"/>
            <w:sz w:val="20"/>
            <w:szCs w:val="20"/>
            <w:lang w:eastAsia="de-DE" w:bidi="ar-SA"/>
          </w:rPr>
          <w:t>vilnius@freiheit.org</w:t>
        </w:r>
      </w:hyperlink>
    </w:p>
    <w:sectPr w:rsidR="00286468" w:rsidRPr="00450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8B4"/>
    <w:multiLevelType w:val="multilevel"/>
    <w:tmpl w:val="37AE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43DFC"/>
    <w:multiLevelType w:val="multilevel"/>
    <w:tmpl w:val="7344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B3397"/>
    <w:multiLevelType w:val="multilevel"/>
    <w:tmpl w:val="E51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F408A"/>
    <w:multiLevelType w:val="multilevel"/>
    <w:tmpl w:val="52E6A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51A86"/>
    <w:multiLevelType w:val="multilevel"/>
    <w:tmpl w:val="918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514AA"/>
    <w:multiLevelType w:val="multilevel"/>
    <w:tmpl w:val="E4EC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33995"/>
    <w:multiLevelType w:val="multilevel"/>
    <w:tmpl w:val="9C446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052CB"/>
    <w:multiLevelType w:val="multilevel"/>
    <w:tmpl w:val="FD6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B5941"/>
    <w:multiLevelType w:val="hybridMultilevel"/>
    <w:tmpl w:val="7D6E8B0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FB10E4"/>
    <w:multiLevelType w:val="multilevel"/>
    <w:tmpl w:val="676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E26E7"/>
    <w:multiLevelType w:val="multilevel"/>
    <w:tmpl w:val="5D5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B7950"/>
    <w:multiLevelType w:val="multilevel"/>
    <w:tmpl w:val="9EF48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A72BDF"/>
    <w:multiLevelType w:val="multilevel"/>
    <w:tmpl w:val="92787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4525E"/>
    <w:multiLevelType w:val="hybridMultilevel"/>
    <w:tmpl w:val="73C8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DB5"/>
    <w:multiLevelType w:val="multilevel"/>
    <w:tmpl w:val="40D21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341BF"/>
    <w:multiLevelType w:val="multilevel"/>
    <w:tmpl w:val="FBB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07309"/>
    <w:multiLevelType w:val="multilevel"/>
    <w:tmpl w:val="F4C6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54D6F"/>
    <w:multiLevelType w:val="multilevel"/>
    <w:tmpl w:val="AB72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93DD5"/>
    <w:multiLevelType w:val="hybridMultilevel"/>
    <w:tmpl w:val="F68E2C4A"/>
    <w:lvl w:ilvl="0" w:tplc="FEF471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73F0F"/>
    <w:multiLevelType w:val="multilevel"/>
    <w:tmpl w:val="E202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667DB"/>
    <w:multiLevelType w:val="multilevel"/>
    <w:tmpl w:val="FBD0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6"/>
  </w:num>
  <w:num w:numId="5">
    <w:abstractNumId w:val="19"/>
  </w:num>
  <w:num w:numId="6">
    <w:abstractNumId w:val="3"/>
  </w:num>
  <w:num w:numId="7">
    <w:abstractNumId w:val="2"/>
  </w:num>
  <w:num w:numId="8">
    <w:abstractNumId w:val="14"/>
  </w:num>
  <w:num w:numId="9">
    <w:abstractNumId w:val="16"/>
  </w:num>
  <w:num w:numId="10">
    <w:abstractNumId w:val="0"/>
  </w:num>
  <w:num w:numId="11">
    <w:abstractNumId w:val="1"/>
  </w:num>
  <w:num w:numId="12">
    <w:abstractNumId w:val="7"/>
  </w:num>
  <w:num w:numId="13">
    <w:abstractNumId w:val="13"/>
  </w:num>
  <w:num w:numId="14">
    <w:abstractNumId w:val="18"/>
  </w:num>
  <w:num w:numId="15">
    <w:abstractNumId w:val="8"/>
  </w:num>
  <w:num w:numId="16">
    <w:abstractNumId w:val="11"/>
  </w:num>
  <w:num w:numId="17">
    <w:abstractNumId w:val="20"/>
  </w:num>
  <w:num w:numId="18">
    <w:abstractNumId w:val="9"/>
  </w:num>
  <w:num w:numId="19">
    <w:abstractNumId w:val="4"/>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68"/>
    <w:rsid w:val="00025931"/>
    <w:rsid w:val="000B3B83"/>
    <w:rsid w:val="00174E92"/>
    <w:rsid w:val="00252EAE"/>
    <w:rsid w:val="00286468"/>
    <w:rsid w:val="0040487B"/>
    <w:rsid w:val="00450195"/>
    <w:rsid w:val="004B5D27"/>
    <w:rsid w:val="005A3331"/>
    <w:rsid w:val="00604179"/>
    <w:rsid w:val="00623DE2"/>
    <w:rsid w:val="0067177E"/>
    <w:rsid w:val="0069456E"/>
    <w:rsid w:val="007D260C"/>
    <w:rsid w:val="008C2F59"/>
    <w:rsid w:val="008D2FAF"/>
    <w:rsid w:val="0094283B"/>
    <w:rsid w:val="00992861"/>
    <w:rsid w:val="009B1BD5"/>
    <w:rsid w:val="00AD0675"/>
    <w:rsid w:val="00B27A46"/>
    <w:rsid w:val="00B33DE4"/>
    <w:rsid w:val="00B978EB"/>
    <w:rsid w:val="00C21652"/>
    <w:rsid w:val="00C31C42"/>
    <w:rsid w:val="00C34CDF"/>
    <w:rsid w:val="00C771D9"/>
    <w:rsid w:val="00C95EB8"/>
    <w:rsid w:val="00D33F23"/>
    <w:rsid w:val="00D34880"/>
    <w:rsid w:val="00D443B9"/>
    <w:rsid w:val="00DF2AEE"/>
    <w:rsid w:val="00F45882"/>
    <w:rsid w:val="00FD67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9E0D"/>
  <w15:chartTrackingRefBased/>
  <w15:docId w15:val="{A4820897-81C2-467E-9CE5-790DBCD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864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2864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2864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468"/>
    <w:rPr>
      <w:color w:val="0563C1" w:themeColor="hyperlink"/>
      <w:u w:val="single"/>
    </w:rPr>
  </w:style>
  <w:style w:type="character" w:customStyle="1" w:styleId="berschrift1Zchn">
    <w:name w:val="Überschrift 1 Zchn"/>
    <w:basedOn w:val="Absatz-Standardschriftart"/>
    <w:link w:val="berschrift1"/>
    <w:uiPriority w:val="9"/>
    <w:rsid w:val="00286468"/>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286468"/>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286468"/>
    <w:rPr>
      <w:rFonts w:ascii="Times New Roman" w:eastAsia="Times New Roman" w:hAnsi="Times New Roman" w:cs="Times New Roman"/>
      <w:b/>
      <w:bCs/>
      <w:sz w:val="27"/>
      <w:szCs w:val="27"/>
    </w:rPr>
  </w:style>
  <w:style w:type="character" w:styleId="Fett">
    <w:name w:val="Strong"/>
    <w:basedOn w:val="Absatz-Standardschriftart"/>
    <w:uiPriority w:val="22"/>
    <w:qFormat/>
    <w:rsid w:val="00286468"/>
    <w:rPr>
      <w:b/>
      <w:bCs/>
    </w:rPr>
  </w:style>
  <w:style w:type="paragraph" w:styleId="StandardWeb">
    <w:name w:val="Normal (Web)"/>
    <w:basedOn w:val="Standard"/>
    <w:uiPriority w:val="99"/>
    <w:unhideWhenUsed/>
    <w:rsid w:val="00286468"/>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286468"/>
    <w:rPr>
      <w:i/>
      <w:iCs/>
    </w:rPr>
  </w:style>
  <w:style w:type="character" w:styleId="Kommentarzeichen">
    <w:name w:val="annotation reference"/>
    <w:basedOn w:val="Absatz-Standardschriftart"/>
    <w:uiPriority w:val="99"/>
    <w:semiHidden/>
    <w:unhideWhenUsed/>
    <w:rsid w:val="00B27A46"/>
    <w:rPr>
      <w:sz w:val="16"/>
      <w:szCs w:val="16"/>
    </w:rPr>
  </w:style>
  <w:style w:type="paragraph" w:styleId="Kommentartext">
    <w:name w:val="annotation text"/>
    <w:basedOn w:val="Standard"/>
    <w:link w:val="KommentartextZchn"/>
    <w:uiPriority w:val="99"/>
    <w:semiHidden/>
    <w:unhideWhenUsed/>
    <w:rsid w:val="00B27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7A46"/>
    <w:rPr>
      <w:sz w:val="20"/>
      <w:szCs w:val="20"/>
    </w:rPr>
  </w:style>
  <w:style w:type="paragraph" w:styleId="Kommentarthema">
    <w:name w:val="annotation subject"/>
    <w:basedOn w:val="Kommentartext"/>
    <w:next w:val="Kommentartext"/>
    <w:link w:val="KommentarthemaZchn"/>
    <w:uiPriority w:val="99"/>
    <w:semiHidden/>
    <w:unhideWhenUsed/>
    <w:rsid w:val="00B27A46"/>
    <w:rPr>
      <w:b/>
      <w:bCs/>
    </w:rPr>
  </w:style>
  <w:style w:type="character" w:customStyle="1" w:styleId="KommentarthemaZchn">
    <w:name w:val="Kommentarthema Zchn"/>
    <w:basedOn w:val="KommentartextZchn"/>
    <w:link w:val="Kommentarthema"/>
    <w:uiPriority w:val="99"/>
    <w:semiHidden/>
    <w:rsid w:val="00B27A46"/>
    <w:rPr>
      <w:b/>
      <w:bCs/>
      <w:sz w:val="20"/>
      <w:szCs w:val="20"/>
    </w:rPr>
  </w:style>
  <w:style w:type="paragraph" w:styleId="Sprechblasentext">
    <w:name w:val="Balloon Text"/>
    <w:basedOn w:val="Standard"/>
    <w:link w:val="SprechblasentextZchn"/>
    <w:uiPriority w:val="99"/>
    <w:semiHidden/>
    <w:unhideWhenUsed/>
    <w:rsid w:val="00B27A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7A46"/>
    <w:rPr>
      <w:rFonts w:ascii="Segoe UI" w:hAnsi="Segoe UI" w:cs="Segoe UI"/>
      <w:sz w:val="18"/>
      <w:szCs w:val="18"/>
    </w:rPr>
  </w:style>
  <w:style w:type="paragraph" w:styleId="Listenabsatz">
    <w:name w:val="List Paragraph"/>
    <w:basedOn w:val="Standard"/>
    <w:uiPriority w:val="34"/>
    <w:qFormat/>
    <w:rsid w:val="00B27A46"/>
    <w:pPr>
      <w:spacing w:after="200" w:line="276" w:lineRule="auto"/>
      <w:ind w:left="720"/>
      <w:contextualSpacing/>
    </w:pPr>
  </w:style>
  <w:style w:type="character" w:styleId="BesuchterLink">
    <w:name w:val="FollowedHyperlink"/>
    <w:basedOn w:val="Absatz-Standardschriftart"/>
    <w:uiPriority w:val="99"/>
    <w:semiHidden/>
    <w:unhideWhenUsed/>
    <w:rsid w:val="00671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9212">
      <w:bodyDiv w:val="1"/>
      <w:marLeft w:val="0"/>
      <w:marRight w:val="0"/>
      <w:marTop w:val="0"/>
      <w:marBottom w:val="0"/>
      <w:divBdr>
        <w:top w:val="none" w:sz="0" w:space="0" w:color="auto"/>
        <w:left w:val="none" w:sz="0" w:space="0" w:color="auto"/>
        <w:bottom w:val="none" w:sz="0" w:space="0" w:color="auto"/>
        <w:right w:val="none" w:sz="0" w:space="0" w:color="auto"/>
      </w:divBdr>
      <w:divsChild>
        <w:div w:id="1554543137">
          <w:marLeft w:val="0"/>
          <w:marRight w:val="0"/>
          <w:marTop w:val="0"/>
          <w:marBottom w:val="0"/>
          <w:divBdr>
            <w:top w:val="none" w:sz="0" w:space="0" w:color="auto"/>
            <w:left w:val="none" w:sz="0" w:space="0" w:color="auto"/>
            <w:bottom w:val="none" w:sz="0" w:space="0" w:color="auto"/>
            <w:right w:val="none" w:sz="0" w:space="0" w:color="auto"/>
          </w:divBdr>
          <w:divsChild>
            <w:div w:id="15180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01458">
      <w:bodyDiv w:val="1"/>
      <w:marLeft w:val="0"/>
      <w:marRight w:val="0"/>
      <w:marTop w:val="0"/>
      <w:marBottom w:val="0"/>
      <w:divBdr>
        <w:top w:val="none" w:sz="0" w:space="0" w:color="auto"/>
        <w:left w:val="none" w:sz="0" w:space="0" w:color="auto"/>
        <w:bottom w:val="none" w:sz="0" w:space="0" w:color="auto"/>
        <w:right w:val="none" w:sz="0" w:space="0" w:color="auto"/>
      </w:divBdr>
    </w:div>
    <w:div w:id="1281110212">
      <w:bodyDiv w:val="1"/>
      <w:marLeft w:val="0"/>
      <w:marRight w:val="0"/>
      <w:marTop w:val="0"/>
      <w:marBottom w:val="0"/>
      <w:divBdr>
        <w:top w:val="none" w:sz="0" w:space="0" w:color="auto"/>
        <w:left w:val="none" w:sz="0" w:space="0" w:color="auto"/>
        <w:bottom w:val="none" w:sz="0" w:space="0" w:color="auto"/>
        <w:right w:val="none" w:sz="0" w:space="0" w:color="auto"/>
      </w:divBdr>
      <w:divsChild>
        <w:div w:id="1424574777">
          <w:marLeft w:val="0"/>
          <w:marRight w:val="0"/>
          <w:marTop w:val="0"/>
          <w:marBottom w:val="0"/>
          <w:divBdr>
            <w:top w:val="none" w:sz="0" w:space="0" w:color="auto"/>
            <w:left w:val="none" w:sz="0" w:space="0" w:color="auto"/>
            <w:bottom w:val="none" w:sz="0" w:space="0" w:color="auto"/>
            <w:right w:val="none" w:sz="0" w:space="0" w:color="auto"/>
          </w:divBdr>
          <w:divsChild>
            <w:div w:id="1837450570">
              <w:marLeft w:val="0"/>
              <w:marRight w:val="0"/>
              <w:marTop w:val="0"/>
              <w:marBottom w:val="0"/>
              <w:divBdr>
                <w:top w:val="none" w:sz="0" w:space="0" w:color="auto"/>
                <w:left w:val="none" w:sz="0" w:space="0" w:color="auto"/>
                <w:bottom w:val="none" w:sz="0" w:space="0" w:color="auto"/>
                <w:right w:val="none" w:sz="0" w:space="0" w:color="auto"/>
              </w:divBdr>
            </w:div>
          </w:divsChild>
        </w:div>
        <w:div w:id="307445525">
          <w:marLeft w:val="0"/>
          <w:marRight w:val="0"/>
          <w:marTop w:val="0"/>
          <w:marBottom w:val="0"/>
          <w:divBdr>
            <w:top w:val="none" w:sz="0" w:space="0" w:color="auto"/>
            <w:left w:val="none" w:sz="0" w:space="0" w:color="auto"/>
            <w:bottom w:val="none" w:sz="0" w:space="0" w:color="auto"/>
            <w:right w:val="none" w:sz="0" w:space="0" w:color="auto"/>
          </w:divBdr>
          <w:divsChild>
            <w:div w:id="2017926804">
              <w:marLeft w:val="0"/>
              <w:marRight w:val="0"/>
              <w:marTop w:val="0"/>
              <w:marBottom w:val="0"/>
              <w:divBdr>
                <w:top w:val="none" w:sz="0" w:space="0" w:color="auto"/>
                <w:left w:val="none" w:sz="0" w:space="0" w:color="auto"/>
                <w:bottom w:val="none" w:sz="0" w:space="0" w:color="auto"/>
                <w:right w:val="none" w:sz="0" w:space="0" w:color="auto"/>
              </w:divBdr>
              <w:divsChild>
                <w:div w:id="208615171">
                  <w:marLeft w:val="0"/>
                  <w:marRight w:val="0"/>
                  <w:marTop w:val="0"/>
                  <w:marBottom w:val="0"/>
                  <w:divBdr>
                    <w:top w:val="none" w:sz="0" w:space="0" w:color="auto"/>
                    <w:left w:val="none" w:sz="0" w:space="0" w:color="auto"/>
                    <w:bottom w:val="none" w:sz="0" w:space="0" w:color="auto"/>
                    <w:right w:val="none" w:sz="0" w:space="0" w:color="auto"/>
                  </w:divBdr>
                  <w:divsChild>
                    <w:div w:id="1022516512">
                      <w:marLeft w:val="0"/>
                      <w:marRight w:val="0"/>
                      <w:marTop w:val="0"/>
                      <w:marBottom w:val="0"/>
                      <w:divBdr>
                        <w:top w:val="none" w:sz="0" w:space="0" w:color="auto"/>
                        <w:left w:val="none" w:sz="0" w:space="0" w:color="auto"/>
                        <w:bottom w:val="none" w:sz="0" w:space="0" w:color="auto"/>
                        <w:right w:val="none" w:sz="0" w:space="0" w:color="auto"/>
                      </w:divBdr>
                    </w:div>
                    <w:div w:id="1200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71515">
          <w:marLeft w:val="0"/>
          <w:marRight w:val="0"/>
          <w:marTop w:val="0"/>
          <w:marBottom w:val="0"/>
          <w:divBdr>
            <w:top w:val="none" w:sz="0" w:space="0" w:color="auto"/>
            <w:left w:val="none" w:sz="0" w:space="0" w:color="auto"/>
            <w:bottom w:val="none" w:sz="0" w:space="0" w:color="auto"/>
            <w:right w:val="none" w:sz="0" w:space="0" w:color="auto"/>
          </w:divBdr>
          <w:divsChild>
            <w:div w:id="207912626">
              <w:marLeft w:val="0"/>
              <w:marRight w:val="0"/>
              <w:marTop w:val="0"/>
              <w:marBottom w:val="0"/>
              <w:divBdr>
                <w:top w:val="none" w:sz="0" w:space="0" w:color="auto"/>
                <w:left w:val="none" w:sz="0" w:space="0" w:color="auto"/>
                <w:bottom w:val="none" w:sz="0" w:space="0" w:color="auto"/>
                <w:right w:val="none" w:sz="0" w:space="0" w:color="auto"/>
              </w:divBdr>
              <w:divsChild>
                <w:div w:id="1989824114">
                  <w:marLeft w:val="0"/>
                  <w:marRight w:val="0"/>
                  <w:marTop w:val="0"/>
                  <w:marBottom w:val="0"/>
                  <w:divBdr>
                    <w:top w:val="none" w:sz="0" w:space="0" w:color="auto"/>
                    <w:left w:val="none" w:sz="0" w:space="0" w:color="auto"/>
                    <w:bottom w:val="none" w:sz="0" w:space="0" w:color="auto"/>
                    <w:right w:val="none" w:sz="0" w:space="0" w:color="auto"/>
                  </w:divBdr>
                  <w:divsChild>
                    <w:div w:id="53551279">
                      <w:marLeft w:val="0"/>
                      <w:marRight w:val="0"/>
                      <w:marTop w:val="0"/>
                      <w:marBottom w:val="0"/>
                      <w:divBdr>
                        <w:top w:val="none" w:sz="0" w:space="0" w:color="auto"/>
                        <w:left w:val="none" w:sz="0" w:space="0" w:color="auto"/>
                        <w:bottom w:val="none" w:sz="0" w:space="0" w:color="auto"/>
                        <w:right w:val="none" w:sz="0" w:space="0" w:color="auto"/>
                      </w:divBdr>
                      <w:divsChild>
                        <w:div w:id="3659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88137">
          <w:marLeft w:val="0"/>
          <w:marRight w:val="0"/>
          <w:marTop w:val="0"/>
          <w:marBottom w:val="0"/>
          <w:divBdr>
            <w:top w:val="none" w:sz="0" w:space="0" w:color="auto"/>
            <w:left w:val="none" w:sz="0" w:space="0" w:color="auto"/>
            <w:bottom w:val="none" w:sz="0" w:space="0" w:color="auto"/>
            <w:right w:val="none" w:sz="0" w:space="0" w:color="auto"/>
          </w:divBdr>
          <w:divsChild>
            <w:div w:id="1722828451">
              <w:marLeft w:val="0"/>
              <w:marRight w:val="0"/>
              <w:marTop w:val="0"/>
              <w:marBottom w:val="0"/>
              <w:divBdr>
                <w:top w:val="none" w:sz="0" w:space="0" w:color="auto"/>
                <w:left w:val="none" w:sz="0" w:space="0" w:color="auto"/>
                <w:bottom w:val="none" w:sz="0" w:space="0" w:color="auto"/>
                <w:right w:val="none" w:sz="0" w:space="0" w:color="auto"/>
              </w:divBdr>
              <w:divsChild>
                <w:div w:id="11163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694">
          <w:marLeft w:val="0"/>
          <w:marRight w:val="0"/>
          <w:marTop w:val="0"/>
          <w:marBottom w:val="0"/>
          <w:divBdr>
            <w:top w:val="none" w:sz="0" w:space="0" w:color="auto"/>
            <w:left w:val="none" w:sz="0" w:space="0" w:color="auto"/>
            <w:bottom w:val="none" w:sz="0" w:space="0" w:color="auto"/>
            <w:right w:val="none" w:sz="0" w:space="0" w:color="auto"/>
          </w:divBdr>
          <w:divsChild>
            <w:div w:id="276184472">
              <w:marLeft w:val="0"/>
              <w:marRight w:val="0"/>
              <w:marTop w:val="0"/>
              <w:marBottom w:val="0"/>
              <w:divBdr>
                <w:top w:val="none" w:sz="0" w:space="0" w:color="auto"/>
                <w:left w:val="none" w:sz="0" w:space="0" w:color="auto"/>
                <w:bottom w:val="none" w:sz="0" w:space="0" w:color="auto"/>
                <w:right w:val="none" w:sz="0" w:space="0" w:color="auto"/>
              </w:divBdr>
              <w:divsChild>
                <w:div w:id="5898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120">
          <w:marLeft w:val="0"/>
          <w:marRight w:val="0"/>
          <w:marTop w:val="0"/>
          <w:marBottom w:val="0"/>
          <w:divBdr>
            <w:top w:val="none" w:sz="0" w:space="0" w:color="auto"/>
            <w:left w:val="none" w:sz="0" w:space="0" w:color="auto"/>
            <w:bottom w:val="none" w:sz="0" w:space="0" w:color="auto"/>
            <w:right w:val="none" w:sz="0" w:space="0" w:color="auto"/>
          </w:divBdr>
          <w:divsChild>
            <w:div w:id="1733847883">
              <w:marLeft w:val="0"/>
              <w:marRight w:val="0"/>
              <w:marTop w:val="24533"/>
              <w:marBottom w:val="0"/>
              <w:divBdr>
                <w:top w:val="none" w:sz="0" w:space="0" w:color="auto"/>
                <w:left w:val="none" w:sz="0" w:space="0" w:color="auto"/>
                <w:bottom w:val="none" w:sz="0" w:space="0" w:color="auto"/>
                <w:right w:val="none" w:sz="0" w:space="0" w:color="auto"/>
              </w:divBdr>
              <w:divsChild>
                <w:div w:id="951520143">
                  <w:marLeft w:val="0"/>
                  <w:marRight w:val="0"/>
                  <w:marTop w:val="0"/>
                  <w:marBottom w:val="0"/>
                  <w:divBdr>
                    <w:top w:val="none" w:sz="0" w:space="0" w:color="auto"/>
                    <w:left w:val="none" w:sz="0" w:space="0" w:color="auto"/>
                    <w:bottom w:val="none" w:sz="0" w:space="0" w:color="auto"/>
                    <w:right w:val="none" w:sz="0" w:space="0" w:color="auto"/>
                  </w:divBdr>
                  <w:divsChild>
                    <w:div w:id="1508788210">
                      <w:marLeft w:val="0"/>
                      <w:marRight w:val="0"/>
                      <w:marTop w:val="0"/>
                      <w:marBottom w:val="0"/>
                      <w:divBdr>
                        <w:top w:val="none" w:sz="0" w:space="0" w:color="auto"/>
                        <w:left w:val="none" w:sz="0" w:space="0" w:color="auto"/>
                        <w:bottom w:val="none" w:sz="0" w:space="0" w:color="auto"/>
                        <w:right w:val="none" w:sz="0" w:space="0" w:color="auto"/>
                      </w:divBdr>
                      <w:divsChild>
                        <w:div w:id="545220724">
                          <w:marLeft w:val="0"/>
                          <w:marRight w:val="0"/>
                          <w:marTop w:val="0"/>
                          <w:marBottom w:val="0"/>
                          <w:divBdr>
                            <w:top w:val="none" w:sz="0" w:space="0" w:color="auto"/>
                            <w:left w:val="none" w:sz="0" w:space="0" w:color="auto"/>
                            <w:bottom w:val="none" w:sz="0" w:space="0" w:color="auto"/>
                            <w:right w:val="none" w:sz="0" w:space="0" w:color="auto"/>
                          </w:divBdr>
                          <w:divsChild>
                            <w:div w:id="676614944">
                              <w:marLeft w:val="0"/>
                              <w:marRight w:val="0"/>
                              <w:marTop w:val="0"/>
                              <w:marBottom w:val="0"/>
                              <w:divBdr>
                                <w:top w:val="none" w:sz="0" w:space="0" w:color="auto"/>
                                <w:left w:val="none" w:sz="0" w:space="0" w:color="auto"/>
                                <w:bottom w:val="none" w:sz="0" w:space="0" w:color="auto"/>
                                <w:right w:val="none" w:sz="0" w:space="0" w:color="auto"/>
                              </w:divBdr>
                            </w:div>
                            <w:div w:id="747070731">
                              <w:marLeft w:val="0"/>
                              <w:marRight w:val="0"/>
                              <w:marTop w:val="0"/>
                              <w:marBottom w:val="0"/>
                              <w:divBdr>
                                <w:top w:val="none" w:sz="0" w:space="0" w:color="auto"/>
                                <w:left w:val="none" w:sz="0" w:space="0" w:color="auto"/>
                                <w:bottom w:val="none" w:sz="0" w:space="0" w:color="auto"/>
                                <w:right w:val="none" w:sz="0" w:space="0" w:color="auto"/>
                              </w:divBdr>
                            </w:div>
                            <w:div w:id="6788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sChild>
        <w:div w:id="169680333">
          <w:marLeft w:val="0"/>
          <w:marRight w:val="0"/>
          <w:marTop w:val="0"/>
          <w:marBottom w:val="0"/>
          <w:divBdr>
            <w:top w:val="none" w:sz="0" w:space="0" w:color="auto"/>
            <w:left w:val="none" w:sz="0" w:space="0" w:color="auto"/>
            <w:bottom w:val="none" w:sz="0" w:space="0" w:color="auto"/>
            <w:right w:val="none" w:sz="0" w:space="0" w:color="auto"/>
          </w:divBdr>
        </w:div>
      </w:divsChild>
    </w:div>
    <w:div w:id="1645768132">
      <w:bodyDiv w:val="1"/>
      <w:marLeft w:val="0"/>
      <w:marRight w:val="0"/>
      <w:marTop w:val="0"/>
      <w:marBottom w:val="0"/>
      <w:divBdr>
        <w:top w:val="none" w:sz="0" w:space="0" w:color="auto"/>
        <w:left w:val="none" w:sz="0" w:space="0" w:color="auto"/>
        <w:bottom w:val="none" w:sz="0" w:space="0" w:color="auto"/>
        <w:right w:val="none" w:sz="0" w:space="0" w:color="auto"/>
      </w:divBdr>
    </w:div>
    <w:div w:id="17711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lnius@freihei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0848-D5FB-4CDE-AA29-9B6D746A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3979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FNF</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Koehler</dc:creator>
  <cp:keywords/>
  <dc:description/>
  <cp:lastModifiedBy>Laura Tatarelyte</cp:lastModifiedBy>
  <cp:revision>4</cp:revision>
  <dcterms:created xsi:type="dcterms:W3CDTF">2025-02-27T08:14:00Z</dcterms:created>
  <dcterms:modified xsi:type="dcterms:W3CDTF">2025-03-03T08:21:00Z</dcterms:modified>
</cp:coreProperties>
</file>